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D03" w:rsidRPr="00286D03" w:rsidRDefault="00286D03" w:rsidP="00286D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40"/>
          <w:szCs w:val="40"/>
        </w:rPr>
      </w:pPr>
      <w:r w:rsidRPr="00286D03">
        <w:rPr>
          <w:rFonts w:ascii="Times" w:hAnsi="Times" w:cs="Times"/>
          <w:b/>
          <w:bCs/>
          <w:sz w:val="40"/>
          <w:szCs w:val="40"/>
        </w:rPr>
        <w:t>Informace pro nájemníky m</w:t>
      </w:r>
      <w:r w:rsidRPr="00286D03">
        <w:rPr>
          <w:rFonts w:ascii="TimesNewRoman,Bold" w:hAnsi="TimesNewRoman,Bold" w:cs="TimesNewRoman,Bold"/>
          <w:b/>
          <w:bCs/>
          <w:sz w:val="40"/>
          <w:szCs w:val="40"/>
        </w:rPr>
        <w:t>ě</w:t>
      </w:r>
      <w:r w:rsidRPr="00286D03">
        <w:rPr>
          <w:rFonts w:ascii="Times" w:hAnsi="Times" w:cs="Times"/>
          <w:b/>
          <w:bCs/>
          <w:sz w:val="40"/>
          <w:szCs w:val="40"/>
        </w:rPr>
        <w:t>stských byt</w:t>
      </w:r>
      <w:r w:rsidRPr="00286D03">
        <w:rPr>
          <w:rFonts w:ascii="TimesNewRoman,Bold" w:hAnsi="TimesNewRoman,Bold" w:cs="TimesNewRoman,Bold"/>
          <w:b/>
          <w:bCs/>
          <w:sz w:val="40"/>
          <w:szCs w:val="40"/>
        </w:rPr>
        <w:t>ů</w:t>
      </w:r>
    </w:p>
    <w:p w:rsidR="00286D03" w:rsidRDefault="00286D03" w:rsidP="00286D0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32"/>
          <w:szCs w:val="32"/>
        </w:rPr>
      </w:pPr>
    </w:p>
    <w:p w:rsidR="00286D03" w:rsidRDefault="00286D03" w:rsidP="00286D0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Rada m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ě</w:t>
      </w:r>
      <w:r>
        <w:rPr>
          <w:rFonts w:ascii="Times" w:hAnsi="Times" w:cs="Times"/>
          <w:b/>
          <w:bCs/>
          <w:sz w:val="32"/>
          <w:szCs w:val="32"/>
        </w:rPr>
        <w:t>sta Sv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ě</w:t>
      </w:r>
      <w:r>
        <w:rPr>
          <w:rFonts w:ascii="Times" w:hAnsi="Times" w:cs="Times"/>
          <w:b/>
          <w:bCs/>
          <w:sz w:val="32"/>
          <w:szCs w:val="32"/>
        </w:rPr>
        <w:t xml:space="preserve">tlá nad Sázavou usnesením 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č</w:t>
      </w:r>
      <w:r>
        <w:rPr>
          <w:rFonts w:ascii="Times" w:hAnsi="Times" w:cs="Times"/>
          <w:b/>
          <w:bCs/>
          <w:sz w:val="32"/>
          <w:szCs w:val="32"/>
        </w:rPr>
        <w:t>. 361/2019 schválila</w:t>
      </w:r>
    </w:p>
    <w:p w:rsidR="00286D03" w:rsidRDefault="00286D03" w:rsidP="00286D0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zvýšení nájemného v městských bytech (na základě znaleckého posudku) k 1. 1. 2020 následovn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ě</w:t>
      </w:r>
      <w:r>
        <w:rPr>
          <w:rFonts w:ascii="Times" w:hAnsi="Times" w:cs="Times"/>
          <w:b/>
          <w:bCs/>
          <w:sz w:val="32"/>
          <w:szCs w:val="32"/>
        </w:rPr>
        <w:t>:</w:t>
      </w:r>
    </w:p>
    <w:p w:rsidR="00286D03" w:rsidRDefault="00286D03" w:rsidP="00286D0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- </w:t>
      </w:r>
      <w:r>
        <w:rPr>
          <w:rFonts w:ascii="Times" w:hAnsi="Times" w:cs="Times"/>
          <w:b/>
          <w:bCs/>
          <w:sz w:val="32"/>
          <w:szCs w:val="32"/>
        </w:rPr>
        <w:t>u byt</w:t>
      </w: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ů </w:t>
      </w:r>
      <w:r>
        <w:rPr>
          <w:rFonts w:ascii="Times" w:hAnsi="Times" w:cs="Times"/>
          <w:b/>
          <w:bCs/>
          <w:sz w:val="32"/>
          <w:szCs w:val="32"/>
        </w:rPr>
        <w:t>ve Sv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ě</w:t>
      </w:r>
      <w:r>
        <w:rPr>
          <w:rFonts w:ascii="Times" w:hAnsi="Times" w:cs="Times"/>
          <w:b/>
          <w:bCs/>
          <w:sz w:val="32"/>
          <w:szCs w:val="32"/>
        </w:rPr>
        <w:t xml:space="preserve">tlé n. S. na 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č</w:t>
      </w:r>
      <w:r>
        <w:rPr>
          <w:rFonts w:ascii="Times" w:hAnsi="Times" w:cs="Times"/>
          <w:b/>
          <w:bCs/>
          <w:sz w:val="32"/>
          <w:szCs w:val="32"/>
        </w:rPr>
        <w:t>ástku 55,-- K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č</w:t>
      </w:r>
      <w:r>
        <w:rPr>
          <w:rFonts w:ascii="Times" w:hAnsi="Times" w:cs="Times"/>
          <w:b/>
          <w:bCs/>
          <w:sz w:val="32"/>
          <w:szCs w:val="32"/>
        </w:rPr>
        <w:t>/m</w:t>
      </w:r>
      <w:r w:rsidRPr="00F300DC">
        <w:rPr>
          <w:rFonts w:ascii="Times" w:hAnsi="Times" w:cs="Times"/>
          <w:b/>
          <w:bCs/>
          <w:sz w:val="32"/>
          <w:szCs w:val="32"/>
          <w:vertAlign w:val="superscript"/>
        </w:rPr>
        <w:t>2</w:t>
      </w:r>
    </w:p>
    <w:p w:rsidR="00286D03" w:rsidRDefault="00286D03" w:rsidP="00286D0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- u byt</w:t>
      </w: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ů </w:t>
      </w:r>
      <w:r>
        <w:rPr>
          <w:rFonts w:ascii="Times" w:hAnsi="Times" w:cs="Times"/>
          <w:b/>
          <w:bCs/>
          <w:sz w:val="32"/>
          <w:szCs w:val="32"/>
        </w:rPr>
        <w:t>ve Sv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ě</w:t>
      </w:r>
      <w:r>
        <w:rPr>
          <w:rFonts w:ascii="Times" w:hAnsi="Times" w:cs="Times"/>
          <w:b/>
          <w:bCs/>
          <w:sz w:val="32"/>
          <w:szCs w:val="32"/>
        </w:rPr>
        <w:t xml:space="preserve">tlé n. S. </w:t>
      </w: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po </w:t>
      </w:r>
      <w:proofErr w:type="spellStart"/>
      <w:r w:rsidR="00F300DC">
        <w:rPr>
          <w:rFonts w:ascii="TimesNewRoman,Bold" w:hAnsi="TimesNewRoman,Bold" w:cs="TimesNewRoman,Bold"/>
          <w:b/>
          <w:bCs/>
          <w:sz w:val="32"/>
          <w:szCs w:val="32"/>
        </w:rPr>
        <w:t>celk</w:t>
      </w:r>
      <w:proofErr w:type="spellEnd"/>
      <w:r w:rsidR="00F300DC">
        <w:rPr>
          <w:rFonts w:ascii="TimesNewRoman,Bold" w:hAnsi="TimesNewRoman,Bold" w:cs="TimesNewRoman,Bold"/>
          <w:b/>
          <w:bCs/>
          <w:sz w:val="32"/>
          <w:szCs w:val="32"/>
        </w:rPr>
        <w:t xml:space="preserve">. </w:t>
      </w: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rekonstrukci </w:t>
      </w:r>
      <w:r>
        <w:rPr>
          <w:rFonts w:ascii="Times" w:hAnsi="Times" w:cs="Times"/>
          <w:b/>
          <w:bCs/>
          <w:sz w:val="32"/>
          <w:szCs w:val="32"/>
        </w:rPr>
        <w:t>na částku 65,-- Kč</w:t>
      </w:r>
      <w:r w:rsidR="00F300DC">
        <w:rPr>
          <w:rFonts w:ascii="Times" w:hAnsi="Times" w:cs="Times"/>
          <w:b/>
          <w:bCs/>
          <w:sz w:val="32"/>
          <w:szCs w:val="32"/>
        </w:rPr>
        <w:t>/m</w:t>
      </w:r>
      <w:r w:rsidR="00F300DC" w:rsidRPr="00F300DC">
        <w:rPr>
          <w:rFonts w:ascii="Times" w:hAnsi="Times" w:cs="Times"/>
          <w:b/>
          <w:bCs/>
          <w:sz w:val="32"/>
          <w:szCs w:val="32"/>
          <w:vertAlign w:val="superscript"/>
        </w:rPr>
        <w:t>2</w:t>
      </w:r>
    </w:p>
    <w:p w:rsidR="00286D03" w:rsidRDefault="00286D03" w:rsidP="00286D0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- </w:t>
      </w:r>
      <w:r>
        <w:rPr>
          <w:rFonts w:ascii="Times" w:hAnsi="Times" w:cs="Times"/>
          <w:b/>
          <w:bCs/>
          <w:sz w:val="32"/>
          <w:szCs w:val="32"/>
        </w:rPr>
        <w:t>u byt</w:t>
      </w: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ů </w:t>
      </w:r>
      <w:r>
        <w:rPr>
          <w:rFonts w:ascii="Times" w:hAnsi="Times" w:cs="Times"/>
          <w:b/>
          <w:bCs/>
          <w:sz w:val="32"/>
          <w:szCs w:val="32"/>
        </w:rPr>
        <w:t xml:space="preserve">v místních 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č</w:t>
      </w:r>
      <w:r>
        <w:rPr>
          <w:rFonts w:ascii="Times" w:hAnsi="Times" w:cs="Times"/>
          <w:b/>
          <w:bCs/>
          <w:sz w:val="32"/>
          <w:szCs w:val="32"/>
        </w:rPr>
        <w:t xml:space="preserve">ástech na 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č</w:t>
      </w:r>
      <w:r>
        <w:rPr>
          <w:rFonts w:ascii="Times" w:hAnsi="Times" w:cs="Times"/>
          <w:b/>
          <w:bCs/>
          <w:sz w:val="32"/>
          <w:szCs w:val="32"/>
        </w:rPr>
        <w:t>ástku 35,-- K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č</w:t>
      </w:r>
      <w:r>
        <w:rPr>
          <w:rFonts w:ascii="Times" w:hAnsi="Times" w:cs="Times"/>
          <w:b/>
          <w:bCs/>
          <w:sz w:val="32"/>
          <w:szCs w:val="32"/>
        </w:rPr>
        <w:t>/m</w:t>
      </w:r>
      <w:r w:rsidRPr="00F300DC">
        <w:rPr>
          <w:rFonts w:ascii="Times" w:hAnsi="Times" w:cs="Times"/>
          <w:b/>
          <w:bCs/>
          <w:sz w:val="32"/>
          <w:szCs w:val="32"/>
          <w:vertAlign w:val="superscript"/>
        </w:rPr>
        <w:t>2</w:t>
      </w:r>
    </w:p>
    <w:p w:rsidR="00286D03" w:rsidRDefault="00286D03" w:rsidP="00286D0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- </w:t>
      </w:r>
      <w:r>
        <w:rPr>
          <w:rFonts w:ascii="Times" w:hAnsi="Times" w:cs="Times"/>
          <w:b/>
          <w:bCs/>
          <w:sz w:val="32"/>
          <w:szCs w:val="32"/>
        </w:rPr>
        <w:t>u byt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ů se zvláštním určením v D</w:t>
      </w:r>
      <w:bookmarkStart w:id="0" w:name="_GoBack"/>
      <w:bookmarkEnd w:id="0"/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PS </w:t>
      </w:r>
      <w:r>
        <w:rPr>
          <w:rFonts w:ascii="Times" w:hAnsi="Times" w:cs="Times"/>
          <w:b/>
          <w:bCs/>
          <w:sz w:val="32"/>
          <w:szCs w:val="32"/>
        </w:rPr>
        <w:t xml:space="preserve">na 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č</w:t>
      </w:r>
      <w:r>
        <w:rPr>
          <w:rFonts w:ascii="Times" w:hAnsi="Times" w:cs="Times"/>
          <w:b/>
          <w:bCs/>
          <w:sz w:val="32"/>
          <w:szCs w:val="32"/>
        </w:rPr>
        <w:t>ástku 50,-- K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č</w:t>
      </w:r>
      <w:r>
        <w:rPr>
          <w:rFonts w:ascii="Times" w:hAnsi="Times" w:cs="Times"/>
          <w:b/>
          <w:bCs/>
          <w:sz w:val="32"/>
          <w:szCs w:val="32"/>
        </w:rPr>
        <w:t>/m</w:t>
      </w:r>
      <w:r w:rsidRPr="00F300DC">
        <w:rPr>
          <w:rFonts w:ascii="Times" w:hAnsi="Times" w:cs="Times"/>
          <w:b/>
          <w:bCs/>
          <w:sz w:val="32"/>
          <w:szCs w:val="32"/>
          <w:vertAlign w:val="superscript"/>
        </w:rPr>
        <w:t>2</w:t>
      </w:r>
      <w:r>
        <w:rPr>
          <w:rFonts w:ascii="Times" w:hAnsi="Times" w:cs="Times"/>
          <w:b/>
          <w:bCs/>
          <w:sz w:val="32"/>
          <w:szCs w:val="32"/>
        </w:rPr>
        <w:t>.</w:t>
      </w:r>
    </w:p>
    <w:sectPr w:rsidR="00286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03"/>
    <w:rsid w:val="00286D03"/>
    <w:rsid w:val="00347EF0"/>
    <w:rsid w:val="00F3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A3E6"/>
  <w15:chartTrackingRefBased/>
  <w15:docId w15:val="{F15A265B-D095-4565-BE2D-3D1938DE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360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Pavlovičová</dc:creator>
  <cp:keywords/>
  <dc:description/>
  <cp:lastModifiedBy>Lenka Pavlovičová</cp:lastModifiedBy>
  <cp:revision>4</cp:revision>
  <dcterms:created xsi:type="dcterms:W3CDTF">2019-12-18T06:31:00Z</dcterms:created>
  <dcterms:modified xsi:type="dcterms:W3CDTF">2019-12-19T06:55:00Z</dcterms:modified>
</cp:coreProperties>
</file>