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88382" w14:textId="46A9904F" w:rsidR="000B1771" w:rsidRDefault="000B1771" w:rsidP="000B1771">
      <w:pPr>
        <w:spacing w:after="0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13B0E" wp14:editId="7A334DFE">
                <wp:simplePos x="0" y="0"/>
                <wp:positionH relativeFrom="column">
                  <wp:posOffset>4605020</wp:posOffset>
                </wp:positionH>
                <wp:positionV relativeFrom="paragraph">
                  <wp:posOffset>-452120</wp:posOffset>
                </wp:positionV>
                <wp:extent cx="1468120" cy="1433830"/>
                <wp:effectExtent l="13970" t="5080" r="13335" b="889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120" cy="143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26E39" w14:textId="77777777" w:rsidR="000B1771" w:rsidRDefault="000B1771" w:rsidP="000B1771"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 wp14:anchorId="252F7A74" wp14:editId="2979684B">
                                  <wp:extent cx="1266825" cy="1514475"/>
                                  <wp:effectExtent l="19050" t="0" r="9525" b="0"/>
                                  <wp:docPr id="1" name="obráze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1514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 wp14:anchorId="31A2C8E8" wp14:editId="4D0246F2">
                                  <wp:extent cx="1000125" cy="1247775"/>
                                  <wp:effectExtent l="19050" t="0" r="9525" b="0"/>
                                  <wp:docPr id="2" name="obrázek 1" descr="logo tb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logo tb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13B0E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362.6pt;margin-top:-35.6pt;width:115.6pt;height:1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" strokecolor="white">
                <v:textbox>
                  <w:txbxContent>
                    <w:p w14:paraId="5AB26E39" w14:textId="77777777" w:rsidR="000B1771" w:rsidRDefault="000B1771" w:rsidP="000B1771">
                      <w:r>
                        <w:rPr>
                          <w:noProof/>
                          <w:sz w:val="20"/>
                          <w:szCs w:val="20"/>
                          <w:lang w:eastAsia="cs-CZ"/>
                        </w:rPr>
                        <w:drawing>
                          <wp:inline distT="0" distB="0" distL="0" distR="0" wp14:anchorId="252F7A74" wp14:editId="2979684B">
                            <wp:extent cx="1266825" cy="1514475"/>
                            <wp:effectExtent l="19050" t="0" r="9525" b="0"/>
                            <wp:docPr id="1" name="obráze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1514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20"/>
                          <w:szCs w:val="20"/>
                          <w:lang w:eastAsia="cs-CZ"/>
                        </w:rPr>
                        <w:drawing>
                          <wp:inline distT="0" distB="0" distL="0" distR="0" wp14:anchorId="31A2C8E8" wp14:editId="4D0246F2">
                            <wp:extent cx="1000125" cy="1247775"/>
                            <wp:effectExtent l="19050" t="0" r="9525" b="0"/>
                            <wp:docPr id="2" name="obrázek 1" descr="logo tb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logo tb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86C83AD" w14:textId="77777777" w:rsidR="000B1771" w:rsidRDefault="000B1771" w:rsidP="000B1771">
      <w:pPr>
        <w:spacing w:after="0"/>
        <w:rPr>
          <w:sz w:val="24"/>
          <w:szCs w:val="24"/>
        </w:rPr>
      </w:pPr>
    </w:p>
    <w:p w14:paraId="760469F9" w14:textId="77777777" w:rsidR="000B1771" w:rsidRDefault="000B1771" w:rsidP="000B1771">
      <w:pPr>
        <w:spacing w:after="0"/>
        <w:rPr>
          <w:sz w:val="24"/>
          <w:szCs w:val="24"/>
        </w:rPr>
      </w:pPr>
    </w:p>
    <w:p w14:paraId="2262657A" w14:textId="77777777" w:rsidR="000B1771" w:rsidRDefault="000B1771" w:rsidP="000B1771">
      <w:pPr>
        <w:spacing w:after="0"/>
        <w:rPr>
          <w:sz w:val="24"/>
          <w:szCs w:val="24"/>
        </w:rPr>
      </w:pPr>
    </w:p>
    <w:p w14:paraId="7AAB82E9" w14:textId="3AC12129" w:rsidR="001C7FFD" w:rsidRDefault="001C7FFD"/>
    <w:p w14:paraId="1E21EFAC" w14:textId="5C5A0939" w:rsidR="000B1771" w:rsidRPr="005418F4" w:rsidRDefault="000B1771">
      <w:pPr>
        <w:rPr>
          <w:b/>
          <w:bCs/>
          <w:sz w:val="48"/>
          <w:szCs w:val="48"/>
        </w:rPr>
      </w:pPr>
      <w:r w:rsidRPr="005418F4">
        <w:rPr>
          <w:b/>
          <w:bCs/>
          <w:sz w:val="48"/>
          <w:szCs w:val="48"/>
        </w:rPr>
        <w:t xml:space="preserve">Oznámení pro nájemníky a majitele bytů </w:t>
      </w:r>
    </w:p>
    <w:p w14:paraId="2EDC04F5" w14:textId="074EF114" w:rsidR="000B1771" w:rsidRPr="005418F4" w:rsidRDefault="000B1771">
      <w:pPr>
        <w:rPr>
          <w:sz w:val="28"/>
          <w:szCs w:val="28"/>
        </w:rPr>
      </w:pPr>
      <w:r w:rsidRPr="005418F4">
        <w:rPr>
          <w:sz w:val="28"/>
          <w:szCs w:val="28"/>
        </w:rPr>
        <w:t>Chtěli bychom Vás informovat o změnách cen za teplo a vodné, stočné.</w:t>
      </w:r>
    </w:p>
    <w:p w14:paraId="08E8D57C" w14:textId="2D810663" w:rsidR="000B1771" w:rsidRPr="005418F4" w:rsidRDefault="000B1771">
      <w:pPr>
        <w:rPr>
          <w:sz w:val="28"/>
          <w:szCs w:val="28"/>
        </w:rPr>
      </w:pPr>
      <w:r w:rsidRPr="005418F4">
        <w:rPr>
          <w:sz w:val="28"/>
          <w:szCs w:val="28"/>
        </w:rPr>
        <w:t>Cena za GJ tepla v roce 2022 je cca 583,- Kč.</w:t>
      </w:r>
    </w:p>
    <w:p w14:paraId="567A1217" w14:textId="0A117468" w:rsidR="000B1771" w:rsidRPr="005418F4" w:rsidRDefault="000B1771">
      <w:pPr>
        <w:rPr>
          <w:sz w:val="28"/>
          <w:szCs w:val="28"/>
        </w:rPr>
      </w:pPr>
      <w:r w:rsidRPr="005418F4">
        <w:rPr>
          <w:sz w:val="28"/>
          <w:szCs w:val="28"/>
        </w:rPr>
        <w:t>Cena za GJ tepla v roce 2023 bude cca 1371,- Kč</w:t>
      </w:r>
    </w:p>
    <w:p w14:paraId="1F8178B5" w14:textId="733756E5" w:rsidR="000B1771" w:rsidRPr="005418F4" w:rsidRDefault="000B1771">
      <w:pPr>
        <w:rPr>
          <w:sz w:val="28"/>
          <w:szCs w:val="28"/>
        </w:rPr>
      </w:pPr>
      <w:r w:rsidRPr="005418F4">
        <w:rPr>
          <w:sz w:val="28"/>
          <w:szCs w:val="28"/>
        </w:rPr>
        <w:t>Cena za m3 v roce 2022 je cca 82,- Kč</w:t>
      </w:r>
    </w:p>
    <w:p w14:paraId="0EC6DC97" w14:textId="7A8349EE" w:rsidR="000B1771" w:rsidRPr="005418F4" w:rsidRDefault="000B1771">
      <w:pPr>
        <w:rPr>
          <w:sz w:val="28"/>
          <w:szCs w:val="28"/>
        </w:rPr>
      </w:pPr>
      <w:r w:rsidRPr="005418F4">
        <w:rPr>
          <w:sz w:val="28"/>
          <w:szCs w:val="28"/>
        </w:rPr>
        <w:t>Cena za m3 v roce 2023 bude cca 92,- Kč</w:t>
      </w:r>
    </w:p>
    <w:p w14:paraId="19B81C1C" w14:textId="4B8C344C" w:rsidR="000B1771" w:rsidRPr="005418F4" w:rsidRDefault="000B1771">
      <w:pPr>
        <w:rPr>
          <w:sz w:val="28"/>
          <w:szCs w:val="28"/>
        </w:rPr>
      </w:pPr>
      <w:r w:rsidRPr="005418F4">
        <w:rPr>
          <w:sz w:val="28"/>
          <w:szCs w:val="28"/>
        </w:rPr>
        <w:t>Vzhledem k nárůstu cen Vás žádáme o zvážení navýšení měsíčních záloh na služby v</w:t>
      </w:r>
      <w:r w:rsidR="005418F4">
        <w:rPr>
          <w:sz w:val="28"/>
          <w:szCs w:val="28"/>
        </w:rPr>
        <w:t> </w:t>
      </w:r>
      <w:r w:rsidRPr="005418F4">
        <w:rPr>
          <w:sz w:val="28"/>
          <w:szCs w:val="28"/>
        </w:rPr>
        <w:t>bytech</w:t>
      </w:r>
      <w:r w:rsidR="005418F4">
        <w:rPr>
          <w:sz w:val="28"/>
          <w:szCs w:val="28"/>
        </w:rPr>
        <w:t>, aby při vyúčtování nedocházelo k velkým nedoplatkům.</w:t>
      </w:r>
    </w:p>
    <w:sectPr w:rsidR="000B1771" w:rsidRPr="00541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71"/>
    <w:rsid w:val="000B1771"/>
    <w:rsid w:val="001C7FFD"/>
    <w:rsid w:val="0054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2E76"/>
  <w15:chartTrackingRefBased/>
  <w15:docId w15:val="{F32DE1C9-747F-4604-B523-71BAAA9C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17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Pavlovičová</dc:creator>
  <cp:keywords/>
  <dc:description/>
  <cp:lastModifiedBy>Lenka Pavlovičová</cp:lastModifiedBy>
  <cp:revision>1</cp:revision>
  <dcterms:created xsi:type="dcterms:W3CDTF">2022-12-08T13:53:00Z</dcterms:created>
  <dcterms:modified xsi:type="dcterms:W3CDTF">2022-12-08T14:07:00Z</dcterms:modified>
</cp:coreProperties>
</file>