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18A" w:rsidRDefault="004D018A" w:rsidP="004D018A">
      <w:pPr>
        <w:rPr>
          <w:rFonts w:ascii="Arial" w:eastAsia="Times New Roman" w:hAnsi="Arial" w:cs="Arial"/>
          <w:b/>
          <w:sz w:val="36"/>
          <w:szCs w:val="36"/>
        </w:rPr>
      </w:pPr>
    </w:p>
    <w:p w:rsidR="004D018A" w:rsidRDefault="004D018A" w:rsidP="004D018A">
      <w:pPr>
        <w:rPr>
          <w:rFonts w:ascii="Arial" w:eastAsia="Times New Roman" w:hAnsi="Arial" w:cs="Arial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81E5F9" wp14:editId="246064D0">
            <wp:simplePos x="0" y="0"/>
            <wp:positionH relativeFrom="column">
              <wp:posOffset>4972050</wp:posOffset>
            </wp:positionH>
            <wp:positionV relativeFrom="paragraph">
              <wp:posOffset>57150</wp:posOffset>
            </wp:positionV>
            <wp:extent cx="1009650" cy="1200150"/>
            <wp:effectExtent l="0" t="0" r="0" b="0"/>
            <wp:wrapSquare wrapText="bothSides"/>
            <wp:docPr id="2" name="Obrázek 2" descr="Nové logo T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é logo TB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 xml:space="preserve">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b/>
          <w:sz w:val="36"/>
          <w:szCs w:val="36"/>
        </w:rPr>
        <w:br w:type="textWrapping" w:clear="all"/>
      </w:r>
    </w:p>
    <w:p w:rsidR="004D018A" w:rsidRPr="00866619" w:rsidRDefault="004D018A" w:rsidP="004D018A">
      <w:pPr>
        <w:spacing w:after="120" w:line="240" w:lineRule="auto"/>
        <w:rPr>
          <w:rFonts w:ascii="Arial" w:hAnsi="Arial" w:cs="Arial"/>
          <w:b/>
          <w:sz w:val="18"/>
        </w:rPr>
      </w:pP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 w:rsidR="007639FD">
        <w:rPr>
          <w:rFonts w:ascii="Arial" w:eastAsia="Times New Roman" w:hAnsi="Arial" w:cs="Arial"/>
          <w:b/>
          <w:sz w:val="36"/>
          <w:szCs w:val="36"/>
        </w:rPr>
        <w:tab/>
      </w:r>
      <w:r w:rsidRPr="00866619">
        <w:rPr>
          <w:rFonts w:ascii="Arial" w:hAnsi="Arial" w:cs="Arial"/>
          <w:b/>
          <w:sz w:val="18"/>
        </w:rPr>
        <w:t>TBS Světlá nad Sázavou, p.</w:t>
      </w:r>
      <w:r>
        <w:rPr>
          <w:rFonts w:ascii="Arial" w:hAnsi="Arial" w:cs="Arial"/>
          <w:b/>
          <w:sz w:val="18"/>
        </w:rPr>
        <w:t xml:space="preserve"> </w:t>
      </w:r>
      <w:r w:rsidRPr="00866619">
        <w:rPr>
          <w:rFonts w:ascii="Arial" w:hAnsi="Arial" w:cs="Arial"/>
          <w:b/>
          <w:sz w:val="18"/>
        </w:rPr>
        <w:t>o.</w:t>
      </w:r>
    </w:p>
    <w:p w:rsidR="004D018A" w:rsidRDefault="004D018A" w:rsidP="004D018A">
      <w:pPr>
        <w:spacing w:after="120" w:line="240" w:lineRule="auto"/>
        <w:rPr>
          <w:rFonts w:ascii="Arial" w:hAnsi="Arial" w:cs="Arial"/>
          <w:sz w:val="18"/>
        </w:rPr>
      </w:pP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 w:rsidR="007639FD"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hAnsi="Arial" w:cs="Arial"/>
          <w:sz w:val="18"/>
        </w:rPr>
        <w:t>Rozkoš 749</w:t>
      </w:r>
    </w:p>
    <w:p w:rsidR="004D018A" w:rsidRDefault="004D018A" w:rsidP="007639FD">
      <w:pPr>
        <w:spacing w:after="120" w:line="240" w:lineRule="auto"/>
        <w:ind w:left="5664" w:firstLine="708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582 91 Světlá nad Sázavou</w:t>
      </w:r>
    </w:p>
    <w:p w:rsidR="004D018A" w:rsidRPr="004D018A" w:rsidRDefault="004D018A" w:rsidP="007639FD">
      <w:pPr>
        <w:spacing w:after="120" w:line="240" w:lineRule="auto"/>
        <w:ind w:left="5664" w:firstLine="708"/>
        <w:rPr>
          <w:rFonts w:ascii="Arial" w:hAnsi="Arial" w:cs="Arial"/>
          <w:sz w:val="18"/>
        </w:rPr>
      </w:pPr>
      <w:r w:rsidRPr="00965C2D">
        <w:rPr>
          <w:rFonts w:ascii="Arial" w:hAnsi="Arial" w:cs="Arial"/>
          <w:sz w:val="18"/>
        </w:rPr>
        <w:t>IČ: 00042234</w:t>
      </w:r>
    </w:p>
    <w:p w:rsidR="007639FD" w:rsidRDefault="007639FD" w:rsidP="004D018A">
      <w:pPr>
        <w:rPr>
          <w:rFonts w:ascii="Arial" w:eastAsia="Times New Roman" w:hAnsi="Arial" w:cs="Arial"/>
          <w:b/>
          <w:sz w:val="36"/>
          <w:szCs w:val="36"/>
          <w:u w:val="single"/>
        </w:rPr>
      </w:pPr>
    </w:p>
    <w:p w:rsidR="007639FD" w:rsidRDefault="007639FD" w:rsidP="004D018A">
      <w:pPr>
        <w:rPr>
          <w:rFonts w:ascii="Arial" w:eastAsia="Times New Roman" w:hAnsi="Arial" w:cs="Arial"/>
          <w:b/>
          <w:sz w:val="36"/>
          <w:szCs w:val="36"/>
          <w:u w:val="single"/>
        </w:rPr>
      </w:pPr>
    </w:p>
    <w:p w:rsidR="004D018A" w:rsidRPr="007639FD" w:rsidRDefault="007639FD" w:rsidP="004D018A">
      <w:pPr>
        <w:rPr>
          <w:rFonts w:ascii="Arial" w:eastAsia="Times New Roman" w:hAnsi="Arial" w:cs="Arial"/>
          <w:b/>
          <w:sz w:val="36"/>
          <w:szCs w:val="36"/>
          <w:u w:val="single"/>
        </w:rPr>
      </w:pPr>
      <w:r w:rsidRPr="007639FD">
        <w:rPr>
          <w:rFonts w:ascii="Arial" w:eastAsia="Times New Roman" w:hAnsi="Arial" w:cs="Arial"/>
          <w:b/>
          <w:sz w:val="36"/>
          <w:szCs w:val="36"/>
          <w:u w:val="single"/>
        </w:rPr>
        <w:t>Náhradní svoz</w:t>
      </w:r>
    </w:p>
    <w:p w:rsidR="007639FD" w:rsidRDefault="007639FD" w:rsidP="004D018A">
      <w:pPr>
        <w:rPr>
          <w:rFonts w:ascii="Arial" w:eastAsia="Times New Roman" w:hAnsi="Arial" w:cs="Arial"/>
          <w:b/>
          <w:sz w:val="36"/>
          <w:szCs w:val="36"/>
        </w:rPr>
      </w:pPr>
    </w:p>
    <w:p w:rsidR="004D018A" w:rsidRPr="007639FD" w:rsidRDefault="00DC7F34" w:rsidP="004D018A">
      <w:pPr>
        <w:rPr>
          <w:rFonts w:ascii="Arial" w:eastAsia="Times New Roman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Oznamujeme občanům, že d</w:t>
      </w:r>
      <w:r w:rsidR="00F52529">
        <w:rPr>
          <w:rFonts w:ascii="Arial" w:hAnsi="Arial" w:cs="Arial"/>
          <w:b/>
          <w:sz w:val="36"/>
          <w:szCs w:val="36"/>
        </w:rPr>
        <w:t xml:space="preserve">ne </w:t>
      </w:r>
      <w:proofErr w:type="gramStart"/>
      <w:r w:rsidR="00F52529">
        <w:rPr>
          <w:rFonts w:ascii="Arial" w:hAnsi="Arial" w:cs="Arial"/>
          <w:b/>
          <w:sz w:val="36"/>
          <w:szCs w:val="36"/>
        </w:rPr>
        <w:t>7.7</w:t>
      </w:r>
      <w:bookmarkStart w:id="0" w:name="_GoBack"/>
      <w:bookmarkEnd w:id="0"/>
      <w:r w:rsidR="00694BCE">
        <w:rPr>
          <w:rFonts w:ascii="Arial" w:hAnsi="Arial" w:cs="Arial"/>
          <w:b/>
          <w:sz w:val="36"/>
          <w:szCs w:val="36"/>
        </w:rPr>
        <w:t>.2015</w:t>
      </w:r>
      <w:proofErr w:type="gramEnd"/>
      <w:r w:rsidR="007639FD" w:rsidRPr="007639FD">
        <w:rPr>
          <w:rFonts w:ascii="Arial" w:hAnsi="Arial" w:cs="Arial"/>
          <w:b/>
          <w:sz w:val="36"/>
          <w:szCs w:val="36"/>
        </w:rPr>
        <w:t xml:space="preserve"> proběhne náhr</w:t>
      </w:r>
      <w:r w:rsidR="00694BCE">
        <w:rPr>
          <w:rFonts w:ascii="Arial" w:hAnsi="Arial" w:cs="Arial"/>
          <w:b/>
          <w:sz w:val="36"/>
          <w:szCs w:val="36"/>
        </w:rPr>
        <w:t>a</w:t>
      </w:r>
      <w:r w:rsidR="00F52529">
        <w:rPr>
          <w:rFonts w:ascii="Arial" w:hAnsi="Arial" w:cs="Arial"/>
          <w:b/>
          <w:sz w:val="36"/>
          <w:szCs w:val="36"/>
        </w:rPr>
        <w:t>dní svoz popelnic za pondělí 6.7</w:t>
      </w:r>
      <w:r w:rsidR="00694BCE">
        <w:rPr>
          <w:rFonts w:ascii="Arial" w:hAnsi="Arial" w:cs="Arial"/>
          <w:b/>
          <w:sz w:val="36"/>
          <w:szCs w:val="36"/>
        </w:rPr>
        <w:t>.2015</w:t>
      </w:r>
      <w:r w:rsidR="007639FD" w:rsidRPr="007639FD">
        <w:rPr>
          <w:rFonts w:ascii="Arial" w:hAnsi="Arial" w:cs="Arial"/>
          <w:b/>
          <w:sz w:val="36"/>
          <w:szCs w:val="36"/>
        </w:rPr>
        <w:t>.</w:t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</w:p>
    <w:p w:rsidR="004D018A" w:rsidRDefault="004D018A" w:rsidP="004D018A">
      <w:pPr>
        <w:rPr>
          <w:rFonts w:ascii="Arial" w:eastAsia="Times New Roman" w:hAnsi="Arial" w:cs="Arial"/>
          <w:b/>
          <w:sz w:val="36"/>
          <w:szCs w:val="36"/>
        </w:rPr>
      </w:pPr>
    </w:p>
    <w:p w:rsidR="004D018A" w:rsidRDefault="004D018A" w:rsidP="004D018A">
      <w:pPr>
        <w:rPr>
          <w:rFonts w:ascii="Arial" w:eastAsia="Times New Roman" w:hAnsi="Arial" w:cs="Arial"/>
          <w:b/>
          <w:sz w:val="36"/>
          <w:szCs w:val="36"/>
        </w:rPr>
      </w:pPr>
    </w:p>
    <w:p w:rsidR="004D018A" w:rsidRPr="004D018A" w:rsidRDefault="004D018A" w:rsidP="004D018A">
      <w:pPr>
        <w:spacing w:after="12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:rsidR="004D018A" w:rsidRPr="00CC75C2" w:rsidRDefault="004D018A" w:rsidP="004D018A">
      <w:pPr>
        <w:spacing w:after="120" w:line="240" w:lineRule="auto"/>
        <w:rPr>
          <w:rFonts w:ascii="Arial" w:eastAsia="Times New Roman" w:hAnsi="Arial" w:cs="Arial"/>
          <w:b/>
          <w:sz w:val="36"/>
          <w:szCs w:val="36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:rsidR="00DE7912" w:rsidRDefault="00DE7912"/>
    <w:sectPr w:rsidR="00DE7912" w:rsidSect="004D018A">
      <w:pgSz w:w="11906" w:h="16838"/>
      <w:pgMar w:top="720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18A"/>
    <w:rsid w:val="002C4FEF"/>
    <w:rsid w:val="00386957"/>
    <w:rsid w:val="004D018A"/>
    <w:rsid w:val="00694BCE"/>
    <w:rsid w:val="007639FD"/>
    <w:rsid w:val="00DC7F34"/>
    <w:rsid w:val="00DE7912"/>
    <w:rsid w:val="00F5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018A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D0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018A"/>
    <w:rPr>
      <w:rFonts w:ascii="Tahoma" w:eastAsiaTheme="minorEastAsi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018A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D0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018A"/>
    <w:rPr>
      <w:rFonts w:ascii="Tahoma" w:eastAsiaTheme="minorEastAsi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TBS</dc:creator>
  <cp:lastModifiedBy>TBS</cp:lastModifiedBy>
  <cp:revision>4</cp:revision>
  <dcterms:created xsi:type="dcterms:W3CDTF">2015-04-01T08:59:00Z</dcterms:created>
  <dcterms:modified xsi:type="dcterms:W3CDTF">2015-07-01T07:01:00Z</dcterms:modified>
</cp:coreProperties>
</file>