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95"/>
        <w:gridCol w:w="5170"/>
        <w:gridCol w:w="1980"/>
        <w:gridCol w:w="6490"/>
      </w:tblGrid>
      <w:tr w:rsidR="00E875BC" w:rsidRPr="0084055F">
        <w:trPr>
          <w:trHeight w:val="337"/>
          <w:tblCellSpacing w:w="0" w:type="dxa"/>
        </w:trPr>
        <w:tc>
          <w:tcPr>
            <w:tcW w:w="19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75BC" w:rsidRPr="0084055F" w:rsidRDefault="00E875BC" w:rsidP="006250A0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055F">
              <w:rPr>
                <w:rFonts w:ascii="Arial" w:hAnsi="Arial" w:cs="Arial"/>
                <w:b/>
                <w:bCs/>
                <w:sz w:val="18"/>
                <w:szCs w:val="18"/>
              </w:rPr>
              <w:t>DEN SVOZU</w:t>
            </w: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875BC" w:rsidRPr="0084055F" w:rsidRDefault="00E875BC" w:rsidP="00254CB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STANOVIŠTĚ KONTEJNERŮ 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75BC" w:rsidRPr="0084055F" w:rsidRDefault="00E875BC" w:rsidP="006250A0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DEN SVOZU</w:t>
            </w: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75BC" w:rsidRPr="0084055F" w:rsidRDefault="00E875BC" w:rsidP="00EA69F9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STANOVIŠTĚ KONTEJNERŮ </w:t>
            </w:r>
          </w:p>
        </w:tc>
      </w:tr>
      <w:tr w:rsidR="00E82533" w:rsidRPr="0017201D" w:rsidTr="00736EBB">
        <w:trPr>
          <w:trHeight w:val="306"/>
          <w:tblCellSpacing w:w="0" w:type="dxa"/>
        </w:trPr>
        <w:tc>
          <w:tcPr>
            <w:tcW w:w="1995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E82533" w:rsidRPr="00AF7725" w:rsidRDefault="00FA0ECF" w:rsidP="006250A0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Pondělí  11</w:t>
            </w:r>
            <w:proofErr w:type="gramEnd"/>
            <w:r w:rsidR="00E82533">
              <w:rPr>
                <w:rFonts w:ascii="Arial" w:hAnsi="Arial" w:cs="Arial"/>
                <w:b/>
                <w:bCs/>
                <w:sz w:val="18"/>
                <w:szCs w:val="18"/>
              </w:rPr>
              <w:t>. 4. 201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Opatovice – na návsi u kapličky Benetice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E82533" w:rsidRPr="00775426" w:rsidRDefault="00FA0ECF" w:rsidP="003C48DC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Středa 20</w:t>
            </w:r>
            <w:r w:rsidR="00E82533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="00F20DD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4</w:t>
            </w:r>
            <w:r w:rsidR="00E82533" w:rsidRPr="00775426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="00E8253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E82533" w:rsidRPr="00775426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E82533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Dolní </w:t>
            </w: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Březinka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– pod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34</w:t>
            </w:r>
          </w:p>
        </w:tc>
      </w:tr>
      <w:tr w:rsidR="00E82533" w:rsidRPr="0017201D" w:rsidTr="00736EBB">
        <w:trPr>
          <w:trHeight w:val="360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Žebrákov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– u </w:t>
            </w:r>
            <w:proofErr w:type="gramStart"/>
            <w:r w:rsidRPr="0017201D">
              <w:rPr>
                <w:rFonts w:ascii="Arial" w:hAnsi="Arial" w:cs="Arial"/>
                <w:sz w:val="18"/>
                <w:szCs w:val="18"/>
              </w:rPr>
              <w:t>č.p.</w:t>
            </w:r>
            <w:proofErr w:type="gramEnd"/>
            <w:r w:rsidRPr="0017201D">
              <w:rPr>
                <w:rFonts w:ascii="Arial" w:hAnsi="Arial" w:cs="Arial"/>
                <w:sz w:val="18"/>
                <w:szCs w:val="18"/>
              </w:rPr>
              <w:t xml:space="preserve"> 9 u </w:t>
            </w: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Pejcharů</w:t>
            </w:r>
            <w:proofErr w:type="spellEnd"/>
          </w:p>
        </w:tc>
        <w:tc>
          <w:tcPr>
            <w:tcW w:w="1980" w:type="dxa"/>
            <w:vMerge/>
            <w:tcBorders>
              <w:left w:val="outset" w:sz="6" w:space="0" w:color="auto"/>
            </w:tcBorders>
            <w:vAlign w:val="center"/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Benetice - náves</w:t>
            </w:r>
          </w:p>
        </w:tc>
      </w:tr>
      <w:tr w:rsidR="00E82533" w:rsidRPr="0017201D" w:rsidTr="00135A05">
        <w:trPr>
          <w:trHeight w:val="360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Zahrádecká ulice – u pneuservisu</w:t>
            </w:r>
          </w:p>
        </w:tc>
        <w:tc>
          <w:tcPr>
            <w:tcW w:w="1980" w:type="dxa"/>
            <w:vMerge/>
            <w:tcBorders>
              <w:left w:val="outset" w:sz="6" w:space="0" w:color="auto"/>
            </w:tcBorders>
            <w:vAlign w:val="center"/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Na Bradle – proti </w:t>
            </w:r>
            <w:proofErr w:type="gramStart"/>
            <w:r w:rsidRPr="0017201D">
              <w:rPr>
                <w:rFonts w:ascii="Arial" w:hAnsi="Arial" w:cs="Arial"/>
                <w:sz w:val="18"/>
                <w:szCs w:val="18"/>
              </w:rPr>
              <w:t>č.p.</w:t>
            </w:r>
            <w:proofErr w:type="gramEnd"/>
            <w:r w:rsidRPr="0017201D">
              <w:rPr>
                <w:rFonts w:ascii="Arial" w:hAnsi="Arial" w:cs="Arial"/>
                <w:sz w:val="18"/>
                <w:szCs w:val="18"/>
              </w:rPr>
              <w:t xml:space="preserve"> 965</w:t>
            </w:r>
          </w:p>
        </w:tc>
      </w:tr>
      <w:tr w:rsidR="00E82533" w:rsidRPr="0017201D" w:rsidTr="00736EBB">
        <w:trPr>
          <w:trHeight w:val="360"/>
          <w:tblCellSpacing w:w="0" w:type="dxa"/>
        </w:trPr>
        <w:tc>
          <w:tcPr>
            <w:tcW w:w="1995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Lánecká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ulice – u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229, mateřská škola</w:t>
            </w:r>
          </w:p>
        </w:tc>
        <w:tc>
          <w:tcPr>
            <w:tcW w:w="1980" w:type="dxa"/>
            <w:vMerge/>
            <w:tcBorders>
              <w:left w:val="outset" w:sz="6" w:space="0" w:color="auto"/>
              <w:bottom w:val="outset" w:sz="6" w:space="0" w:color="auto"/>
            </w:tcBorders>
            <w:vAlign w:val="center"/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Jelenova – parkoviště proti ZŠ</w:t>
            </w:r>
          </w:p>
        </w:tc>
      </w:tr>
      <w:tr w:rsidR="00E82533" w:rsidRPr="0017201D" w:rsidTr="00F52B67">
        <w:trPr>
          <w:trHeight w:val="360"/>
          <w:tblCellSpacing w:w="0" w:type="dxa"/>
        </w:trPr>
        <w:tc>
          <w:tcPr>
            <w:tcW w:w="1995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E82533" w:rsidRPr="00AF7725" w:rsidRDefault="00FA0ECF" w:rsidP="006250A0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Úterý  12</w:t>
            </w:r>
            <w:proofErr w:type="gramEnd"/>
            <w:r w:rsidR="00E82533">
              <w:rPr>
                <w:rFonts w:ascii="Arial" w:hAnsi="Arial" w:cs="Arial"/>
                <w:b/>
                <w:bCs/>
                <w:sz w:val="18"/>
                <w:szCs w:val="18"/>
              </w:rPr>
              <w:t>. 4. 201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Horní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Březinka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křiž</w:t>
            </w:r>
            <w:r w:rsidRPr="0017201D">
              <w:rPr>
                <w:rFonts w:ascii="Arial" w:hAnsi="Arial" w:cs="Arial"/>
                <w:sz w:val="18"/>
                <w:szCs w:val="18"/>
              </w:rPr>
              <w:t xml:space="preserve">ovatka směrem ke Kadlečkům 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E82533" w:rsidRPr="00775426" w:rsidRDefault="00E82533" w:rsidP="000571B3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FA0ECF">
              <w:rPr>
                <w:rFonts w:ascii="Arial" w:hAnsi="Arial" w:cs="Arial"/>
                <w:b/>
                <w:bCs/>
                <w:sz w:val="18"/>
                <w:szCs w:val="18"/>
              </w:rPr>
              <w:t>Čtvrtek 21</w:t>
            </w:r>
            <w:r w:rsidRPr="00775426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="00F20DD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4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  <w:r w:rsidRPr="00775426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FA0ECF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Lipnička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– za hospodou na návsi</w:t>
            </w:r>
          </w:p>
        </w:tc>
      </w:tr>
      <w:tr w:rsidR="00E82533" w:rsidRPr="0017201D" w:rsidTr="00F52B67">
        <w:trPr>
          <w:trHeight w:val="360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Dolní </w:t>
            </w: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Březinka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– pod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 xml:space="preserve">p. 62 </w:t>
            </w:r>
            <w:r w:rsidR="004410D4">
              <w:rPr>
                <w:rFonts w:ascii="Arial" w:hAnsi="Arial" w:cs="Arial"/>
                <w:sz w:val="18"/>
                <w:szCs w:val="18"/>
              </w:rPr>
              <w:t>– v kopci na plácku u SH</w:t>
            </w:r>
          </w:p>
        </w:tc>
        <w:tc>
          <w:tcPr>
            <w:tcW w:w="1980" w:type="dxa"/>
            <w:vMerge/>
            <w:tcBorders>
              <w:left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Radostovice – u váhy</w:t>
            </w:r>
          </w:p>
        </w:tc>
      </w:tr>
      <w:tr w:rsidR="00E82533" w:rsidRPr="0017201D" w:rsidTr="003143FA">
        <w:trPr>
          <w:trHeight w:val="360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Nad Tratí – </w:t>
            </w:r>
            <w:proofErr w:type="gramStart"/>
            <w:r w:rsidRPr="0017201D">
              <w:rPr>
                <w:rFonts w:ascii="Arial" w:hAnsi="Arial" w:cs="Arial"/>
                <w:sz w:val="18"/>
                <w:szCs w:val="18"/>
              </w:rPr>
              <w:t>č.p.</w:t>
            </w:r>
            <w:proofErr w:type="gramEnd"/>
            <w:r w:rsidRPr="0017201D">
              <w:rPr>
                <w:rFonts w:ascii="Arial" w:hAnsi="Arial" w:cs="Arial"/>
                <w:sz w:val="18"/>
                <w:szCs w:val="18"/>
              </w:rPr>
              <w:t xml:space="preserve"> 467</w:t>
            </w:r>
          </w:p>
        </w:tc>
        <w:tc>
          <w:tcPr>
            <w:tcW w:w="1980" w:type="dxa"/>
            <w:vMerge/>
            <w:tcBorders>
              <w:left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Malostranská ulice – u parkoviště</w:t>
            </w:r>
          </w:p>
        </w:tc>
      </w:tr>
      <w:tr w:rsidR="00E82533" w:rsidRPr="0017201D" w:rsidTr="00F52B67">
        <w:trPr>
          <w:trHeight w:val="360"/>
          <w:tblCellSpacing w:w="0" w:type="dxa"/>
        </w:trPr>
        <w:tc>
          <w:tcPr>
            <w:tcW w:w="1995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Sázavská ulice – pod </w:t>
            </w:r>
            <w:proofErr w:type="gramStart"/>
            <w:r w:rsidRPr="0017201D">
              <w:rPr>
                <w:rFonts w:ascii="Arial" w:hAnsi="Arial" w:cs="Arial"/>
                <w:sz w:val="18"/>
                <w:szCs w:val="18"/>
              </w:rPr>
              <w:t>č.p.</w:t>
            </w:r>
            <w:proofErr w:type="gramEnd"/>
            <w:r w:rsidRPr="0017201D">
              <w:rPr>
                <w:rFonts w:ascii="Arial" w:hAnsi="Arial" w:cs="Arial"/>
                <w:sz w:val="18"/>
                <w:szCs w:val="18"/>
              </w:rPr>
              <w:t xml:space="preserve"> 584</w:t>
            </w:r>
          </w:p>
        </w:tc>
        <w:tc>
          <w:tcPr>
            <w:tcW w:w="1980" w:type="dxa"/>
            <w:vMerge/>
            <w:tcBorders>
              <w:left w:val="outset" w:sz="6" w:space="0" w:color="auto"/>
              <w:bottom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Nové Město – u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945</w:t>
            </w:r>
          </w:p>
        </w:tc>
      </w:tr>
      <w:tr w:rsidR="00E82533" w:rsidRPr="0017201D" w:rsidTr="00D93954">
        <w:trPr>
          <w:trHeight w:val="360"/>
          <w:tblCellSpacing w:w="0" w:type="dxa"/>
        </w:trPr>
        <w:tc>
          <w:tcPr>
            <w:tcW w:w="1995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E82533" w:rsidRPr="0084055F" w:rsidRDefault="00FA0ECF" w:rsidP="00F6292A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Středa 13</w:t>
            </w:r>
            <w:r w:rsidR="00E82533">
              <w:rPr>
                <w:rFonts w:ascii="Arial" w:hAnsi="Arial" w:cs="Arial"/>
                <w:b/>
                <w:bCs/>
                <w:sz w:val="18"/>
                <w:szCs w:val="18"/>
              </w:rPr>
              <w:t>. 4. 201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Kochánov - náves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E82533" w:rsidRPr="00775426" w:rsidRDefault="00FA0ECF" w:rsidP="009F5083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Pondělí 25</w:t>
            </w:r>
            <w:r w:rsidR="0004578C">
              <w:rPr>
                <w:rFonts w:ascii="Arial" w:hAnsi="Arial" w:cs="Arial"/>
                <w:b/>
                <w:bCs/>
                <w:sz w:val="18"/>
                <w:szCs w:val="18"/>
              </w:rPr>
              <w:t>. 4</w:t>
            </w:r>
            <w:r w:rsidR="00E8253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  <w:r w:rsidR="00E82533" w:rsidRPr="00775426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E82533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Závidkovice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– náves nad kulturním domem</w:t>
            </w:r>
          </w:p>
        </w:tc>
      </w:tr>
      <w:tr w:rsidR="00E82533" w:rsidRPr="0017201D" w:rsidTr="00D93954">
        <w:trPr>
          <w:trHeight w:val="360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Mariadol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+ </w:t>
            </w: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Františkodol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– u autobusové čekárny pod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30</w:t>
            </w:r>
          </w:p>
        </w:tc>
        <w:tc>
          <w:tcPr>
            <w:tcW w:w="1980" w:type="dxa"/>
            <w:vMerge/>
            <w:tcBorders>
              <w:left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Na Rozkoši </w:t>
            </w:r>
            <w:r w:rsidR="0090560B">
              <w:rPr>
                <w:rFonts w:ascii="Arial" w:hAnsi="Arial" w:cs="Arial"/>
                <w:sz w:val="18"/>
                <w:szCs w:val="18"/>
              </w:rPr>
              <w:t>– průmyslová z</w:t>
            </w:r>
            <w:r w:rsidR="00780DDB">
              <w:rPr>
                <w:rFonts w:ascii="Arial" w:hAnsi="Arial" w:cs="Arial"/>
                <w:sz w:val="18"/>
                <w:szCs w:val="18"/>
              </w:rPr>
              <w:t>óna</w:t>
            </w:r>
          </w:p>
        </w:tc>
      </w:tr>
      <w:tr w:rsidR="00E82533" w:rsidRPr="0017201D" w:rsidTr="00633B3F">
        <w:trPr>
          <w:trHeight w:val="229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D67414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="00E82533" w:rsidRPr="0017201D">
              <w:rPr>
                <w:rFonts w:ascii="Arial" w:hAnsi="Arial" w:cs="Arial"/>
                <w:sz w:val="18"/>
                <w:szCs w:val="18"/>
              </w:rPr>
              <w:t xml:space="preserve"> křižovatce </w:t>
            </w:r>
            <w:proofErr w:type="gramStart"/>
            <w:r w:rsidR="00E82533" w:rsidRPr="0017201D">
              <w:rPr>
                <w:rFonts w:ascii="Arial" w:hAnsi="Arial" w:cs="Arial"/>
                <w:sz w:val="18"/>
                <w:szCs w:val="18"/>
              </w:rPr>
              <w:t>Panuškova  a Vysočanská</w:t>
            </w:r>
            <w:proofErr w:type="gramEnd"/>
            <w:r w:rsidR="00E82533" w:rsidRPr="0017201D">
              <w:rPr>
                <w:rFonts w:ascii="Arial" w:hAnsi="Arial" w:cs="Arial"/>
                <w:sz w:val="18"/>
                <w:szCs w:val="18"/>
              </w:rPr>
              <w:t xml:space="preserve"> ul.</w:t>
            </w:r>
            <w:r w:rsidRPr="0017201D">
              <w:rPr>
                <w:rFonts w:ascii="Arial" w:hAnsi="Arial" w:cs="Arial"/>
                <w:sz w:val="18"/>
                <w:szCs w:val="18"/>
              </w:rPr>
              <w:t xml:space="preserve"> – u sběrného hnízda</w:t>
            </w:r>
          </w:p>
        </w:tc>
        <w:tc>
          <w:tcPr>
            <w:tcW w:w="1980" w:type="dxa"/>
            <w:vMerge/>
            <w:tcBorders>
              <w:left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Kolovratova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ulice – u křižovatky s Nádražní ulicí, naproti ZU</w:t>
            </w:r>
            <w:r>
              <w:rPr>
                <w:rFonts w:ascii="Arial" w:hAnsi="Arial" w:cs="Arial"/>
                <w:sz w:val="18"/>
                <w:szCs w:val="18"/>
              </w:rPr>
              <w:t>Š</w:t>
            </w:r>
          </w:p>
        </w:tc>
      </w:tr>
      <w:tr w:rsidR="00E82533" w:rsidRPr="0017201D" w:rsidTr="00D93954">
        <w:trPr>
          <w:trHeight w:val="229"/>
          <w:tblCellSpacing w:w="0" w:type="dxa"/>
        </w:trPr>
        <w:tc>
          <w:tcPr>
            <w:tcW w:w="1995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Komenského – parkoviště u ZŠ</w:t>
            </w:r>
          </w:p>
        </w:tc>
        <w:tc>
          <w:tcPr>
            <w:tcW w:w="1980" w:type="dxa"/>
            <w:vMerge/>
            <w:tcBorders>
              <w:left w:val="outset" w:sz="6" w:space="0" w:color="auto"/>
              <w:bottom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Na Bradle – parkoviště před COOP - Diskont</w:t>
            </w:r>
          </w:p>
        </w:tc>
      </w:tr>
      <w:tr w:rsidR="00E82533" w:rsidRPr="0017201D" w:rsidTr="00626673">
        <w:trPr>
          <w:trHeight w:val="360"/>
          <w:tblCellSpacing w:w="0" w:type="dxa"/>
        </w:trPr>
        <w:tc>
          <w:tcPr>
            <w:tcW w:w="1995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E82533" w:rsidRPr="0084055F" w:rsidRDefault="00FA0ECF" w:rsidP="000A3B4A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Čtvrtek 14</w:t>
            </w:r>
            <w:r w:rsidR="00F20DDB">
              <w:rPr>
                <w:rFonts w:ascii="Arial" w:hAnsi="Arial" w:cs="Arial"/>
                <w:b/>
                <w:bCs/>
                <w:sz w:val="18"/>
                <w:szCs w:val="18"/>
              </w:rPr>
              <w:t>. 4</w:t>
            </w:r>
            <w:r w:rsidR="00E82533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="00F20DD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201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D67414" w:rsidP="00D67414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Dolní Bohušice – u Špejcharu 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E82533" w:rsidRPr="00775426" w:rsidRDefault="00E82533" w:rsidP="00C97127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FA0ECF">
              <w:rPr>
                <w:rFonts w:ascii="Arial" w:hAnsi="Arial" w:cs="Arial"/>
                <w:b/>
                <w:bCs/>
                <w:sz w:val="18"/>
                <w:szCs w:val="18"/>
              </w:rPr>
              <w:t>Úterý 26</w:t>
            </w:r>
            <w:r w:rsidR="00C97127">
              <w:rPr>
                <w:rFonts w:ascii="Arial" w:hAnsi="Arial" w:cs="Arial"/>
                <w:b/>
                <w:bCs/>
                <w:sz w:val="18"/>
                <w:szCs w:val="18"/>
              </w:rPr>
              <w:t>. 4</w:t>
            </w:r>
            <w:r w:rsidRPr="00775426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775426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FA0ECF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3902E0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Josefodol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u koupaliště</w:t>
            </w:r>
          </w:p>
        </w:tc>
      </w:tr>
      <w:tr w:rsidR="00E82533" w:rsidRPr="0017201D" w:rsidTr="00626673">
        <w:trPr>
          <w:trHeight w:val="360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Horní Bohušice – náves u rybníka</w:t>
            </w:r>
          </w:p>
        </w:tc>
        <w:tc>
          <w:tcPr>
            <w:tcW w:w="1980" w:type="dxa"/>
            <w:vMerge/>
            <w:tcBorders>
              <w:left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Sklářská ulice – u křižovatky s ulicí U Stromečku,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880</w:t>
            </w:r>
          </w:p>
        </w:tc>
      </w:tr>
      <w:tr w:rsidR="00E82533" w:rsidRPr="0017201D" w:rsidTr="00A30ED6">
        <w:trPr>
          <w:trHeight w:val="360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D67414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Lánecká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ulice – za bytovkou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700, proti MŠ</w:t>
            </w:r>
          </w:p>
        </w:tc>
        <w:tc>
          <w:tcPr>
            <w:tcW w:w="1980" w:type="dxa"/>
            <w:vMerge/>
            <w:tcBorders>
              <w:left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Zámecká ulice – parkoviště před vchodem do zámku</w:t>
            </w:r>
          </w:p>
        </w:tc>
      </w:tr>
      <w:tr w:rsidR="00E82533" w:rsidRPr="0017201D" w:rsidTr="00626673">
        <w:trPr>
          <w:trHeight w:val="360"/>
          <w:tblCellSpacing w:w="0" w:type="dxa"/>
        </w:trPr>
        <w:tc>
          <w:tcPr>
            <w:tcW w:w="1995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Čapkova ulice – parkoviště u sokolovny</w:t>
            </w:r>
          </w:p>
        </w:tc>
        <w:tc>
          <w:tcPr>
            <w:tcW w:w="1980" w:type="dxa"/>
            <w:vMerge/>
            <w:tcBorders>
              <w:left w:val="outset" w:sz="6" w:space="0" w:color="auto"/>
              <w:bottom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Zimní stadion – parkoviště</w:t>
            </w:r>
          </w:p>
        </w:tc>
      </w:tr>
      <w:tr w:rsidR="00E82533" w:rsidRPr="0017201D" w:rsidTr="000459F9">
        <w:trPr>
          <w:trHeight w:val="360"/>
          <w:tblCellSpacing w:w="0" w:type="dxa"/>
        </w:trPr>
        <w:tc>
          <w:tcPr>
            <w:tcW w:w="1995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E82533" w:rsidRPr="0084055F" w:rsidRDefault="00C97127" w:rsidP="006250A0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Pondělí</w:t>
            </w:r>
            <w:r w:rsidR="00E8253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FA0ECF">
              <w:rPr>
                <w:rFonts w:ascii="Arial" w:hAnsi="Arial" w:cs="Arial"/>
                <w:b/>
                <w:bCs/>
                <w:sz w:val="18"/>
                <w:szCs w:val="18"/>
              </w:rPr>
              <w:t>18</w:t>
            </w:r>
            <w:r w:rsidR="00F20DDB">
              <w:rPr>
                <w:rFonts w:ascii="Arial" w:hAnsi="Arial" w:cs="Arial"/>
                <w:b/>
                <w:bCs/>
                <w:sz w:val="18"/>
                <w:szCs w:val="18"/>
              </w:rPr>
              <w:t>. 4</w:t>
            </w:r>
            <w:r w:rsidR="00E82533" w:rsidRPr="0084055F">
              <w:rPr>
                <w:rFonts w:ascii="Arial" w:hAnsi="Arial" w:cs="Arial"/>
                <w:b/>
                <w:bCs/>
                <w:sz w:val="18"/>
                <w:szCs w:val="18"/>
              </w:rPr>
              <w:t>. 20</w:t>
            </w:r>
            <w:r w:rsidR="00E82533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FA0ECF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Leštinka - náves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E82533" w:rsidRPr="00775426" w:rsidRDefault="00FA0ECF" w:rsidP="003C48DC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Středa 27</w:t>
            </w:r>
            <w:r w:rsidR="00C97127">
              <w:rPr>
                <w:rFonts w:ascii="Arial" w:hAnsi="Arial" w:cs="Arial"/>
                <w:b/>
                <w:bCs/>
                <w:sz w:val="18"/>
                <w:szCs w:val="18"/>
              </w:rPr>
              <w:t>. 4</w:t>
            </w:r>
            <w:r w:rsidR="00E8253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  <w:r w:rsidR="00E82533" w:rsidRPr="00775426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E82533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Na Sídlišti – trafostanice u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933</w:t>
            </w:r>
          </w:p>
        </w:tc>
      </w:tr>
      <w:tr w:rsidR="00E82533" w:rsidRPr="0017201D" w:rsidTr="000459F9">
        <w:trPr>
          <w:trHeight w:val="360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Mrzkovice – náves u kapličky</w:t>
            </w:r>
          </w:p>
        </w:tc>
        <w:tc>
          <w:tcPr>
            <w:tcW w:w="1980" w:type="dxa"/>
            <w:vMerge/>
            <w:tcBorders>
              <w:left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856BF4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Panuškova ulice –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J.J.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Staňka</w:t>
            </w:r>
            <w:r w:rsidR="00F20DDB" w:rsidRPr="0017201D">
              <w:rPr>
                <w:rFonts w:ascii="Arial" w:hAnsi="Arial" w:cs="Arial"/>
                <w:sz w:val="18"/>
                <w:szCs w:val="18"/>
              </w:rPr>
              <w:t xml:space="preserve"> – křižovatka</w:t>
            </w:r>
          </w:p>
        </w:tc>
      </w:tr>
      <w:tr w:rsidR="00E82533" w:rsidRPr="0017201D" w:rsidTr="006E2118">
        <w:trPr>
          <w:trHeight w:val="360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Sázavská č. 921 u kontejnerů</w:t>
            </w:r>
          </w:p>
        </w:tc>
        <w:tc>
          <w:tcPr>
            <w:tcW w:w="1980" w:type="dxa"/>
            <w:vMerge/>
            <w:tcBorders>
              <w:left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Bohuš</w:t>
            </w:r>
            <w:r w:rsidRPr="0017201D">
              <w:rPr>
                <w:rFonts w:ascii="Arial" w:hAnsi="Arial" w:cs="Arial"/>
                <w:sz w:val="18"/>
                <w:szCs w:val="18"/>
              </w:rPr>
              <w:t>ického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rybníka – u křižovatky B. Němcové, Na Hrázi, Krátká</w:t>
            </w:r>
          </w:p>
        </w:tc>
      </w:tr>
      <w:tr w:rsidR="00E82533" w:rsidRPr="0017201D" w:rsidTr="000459F9">
        <w:trPr>
          <w:trHeight w:val="360"/>
          <w:tblCellSpacing w:w="0" w:type="dxa"/>
        </w:trPr>
        <w:tc>
          <w:tcPr>
            <w:tcW w:w="1995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Komenského – parkoviště u hřbitova</w:t>
            </w:r>
          </w:p>
        </w:tc>
        <w:tc>
          <w:tcPr>
            <w:tcW w:w="1980" w:type="dxa"/>
            <w:vMerge/>
            <w:tcBorders>
              <w:left w:val="outset" w:sz="6" w:space="0" w:color="auto"/>
              <w:bottom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Na Bradle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950</w:t>
            </w:r>
          </w:p>
        </w:tc>
      </w:tr>
      <w:tr w:rsidR="00F20DDB" w:rsidRPr="0017201D" w:rsidTr="00F10EF9">
        <w:trPr>
          <w:trHeight w:val="360"/>
          <w:tblCellSpacing w:w="0" w:type="dxa"/>
        </w:trPr>
        <w:tc>
          <w:tcPr>
            <w:tcW w:w="1995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F20DDB" w:rsidRPr="0084055F" w:rsidRDefault="00FA0ECF" w:rsidP="006250A0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Úterý 19</w:t>
            </w:r>
            <w:r w:rsidR="00B04848">
              <w:rPr>
                <w:rFonts w:ascii="Arial" w:hAnsi="Arial" w:cs="Arial"/>
                <w:b/>
                <w:bCs/>
                <w:sz w:val="18"/>
                <w:szCs w:val="18"/>
              </w:rPr>
              <w:t>. 4.</w:t>
            </w:r>
            <w:r w:rsidR="00F20DDB" w:rsidRPr="0084055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20</w:t>
            </w:r>
            <w:r w:rsidR="00F20DDB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20DDB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Horní </w:t>
            </w: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Dlužiny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856BF4">
              <w:rPr>
                <w:rFonts w:ascii="Arial" w:hAnsi="Arial" w:cs="Arial"/>
                <w:sz w:val="18"/>
                <w:szCs w:val="18"/>
              </w:rPr>
              <w:t>u sběrného hnízda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F20DDB" w:rsidRPr="00775426" w:rsidRDefault="00FA0ECF" w:rsidP="00DB50ED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Čtvrtek</w:t>
            </w:r>
            <w:r w:rsidR="00E4152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28. 4</w:t>
            </w:r>
            <w:r w:rsidR="00F20DDB" w:rsidRPr="00775426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="00F20DD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F20DDB" w:rsidRPr="00775426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F20DDB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bookmarkStart w:id="0" w:name="_GoBack"/>
            <w:bookmarkEnd w:id="0"/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20DDB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Nad Cihelnou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za křižovatkou s Havířskou ul., slepá ulice nad hřbitovem</w:t>
            </w:r>
          </w:p>
        </w:tc>
      </w:tr>
      <w:tr w:rsidR="00F20DDB" w:rsidRPr="0017201D" w:rsidTr="00F10EF9">
        <w:trPr>
          <w:trHeight w:val="360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F20DDB" w:rsidRPr="0084055F" w:rsidRDefault="00F20DDB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20DDB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Dolní </w:t>
            </w: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Dlužiny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– na návsi u rybníka</w:t>
            </w:r>
          </w:p>
        </w:tc>
        <w:tc>
          <w:tcPr>
            <w:tcW w:w="1980" w:type="dxa"/>
            <w:vMerge/>
            <w:tcBorders>
              <w:left w:val="outset" w:sz="6" w:space="0" w:color="auto"/>
            </w:tcBorders>
          </w:tcPr>
          <w:p w:rsidR="00F20DDB" w:rsidRPr="0084055F" w:rsidRDefault="00F20DDB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20DDB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H</w:t>
            </w:r>
            <w:r w:rsidR="00856BF4">
              <w:rPr>
                <w:rFonts w:ascii="Arial" w:hAnsi="Arial" w:cs="Arial"/>
                <w:sz w:val="18"/>
                <w:szCs w:val="18"/>
              </w:rPr>
              <w:t xml:space="preserve">avlíčkova – </w:t>
            </w:r>
            <w:r w:rsidRPr="0017201D">
              <w:rPr>
                <w:rFonts w:ascii="Arial" w:hAnsi="Arial" w:cs="Arial"/>
                <w:sz w:val="18"/>
                <w:szCs w:val="18"/>
              </w:rPr>
              <w:t>u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717</w:t>
            </w:r>
          </w:p>
        </w:tc>
      </w:tr>
      <w:tr w:rsidR="00F20DDB" w:rsidRPr="0017201D" w:rsidTr="00F10EF9">
        <w:trPr>
          <w:trHeight w:val="360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F20DDB" w:rsidRPr="0084055F" w:rsidRDefault="00F20DDB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20DDB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Nádražní ulice – u </w:t>
            </w: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ZEMOSu</w:t>
            </w:r>
            <w:proofErr w:type="spellEnd"/>
          </w:p>
        </w:tc>
        <w:tc>
          <w:tcPr>
            <w:tcW w:w="1980" w:type="dxa"/>
            <w:vMerge/>
            <w:tcBorders>
              <w:left w:val="outset" w:sz="6" w:space="0" w:color="auto"/>
            </w:tcBorders>
          </w:tcPr>
          <w:p w:rsidR="00F20DDB" w:rsidRPr="0084055F" w:rsidRDefault="00F20DDB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20DDB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Dolní ulice – za tržnicí, parkoviště </w:t>
            </w:r>
          </w:p>
        </w:tc>
      </w:tr>
      <w:tr w:rsidR="00F20DDB" w:rsidRPr="0017201D" w:rsidTr="00F10EF9">
        <w:trPr>
          <w:trHeight w:val="360"/>
          <w:tblCellSpacing w:w="0" w:type="dxa"/>
        </w:trPr>
        <w:tc>
          <w:tcPr>
            <w:tcW w:w="1995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F20DDB" w:rsidRPr="0084055F" w:rsidRDefault="00F20DDB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20DDB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Na Sídlišti – pod tratí vedle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594</w:t>
            </w:r>
          </w:p>
        </w:tc>
        <w:tc>
          <w:tcPr>
            <w:tcW w:w="1980" w:type="dxa"/>
            <w:vMerge/>
            <w:tcBorders>
              <w:left w:val="outset" w:sz="6" w:space="0" w:color="auto"/>
              <w:bottom w:val="outset" w:sz="6" w:space="0" w:color="auto"/>
            </w:tcBorders>
          </w:tcPr>
          <w:p w:rsidR="00F20DDB" w:rsidRPr="0084055F" w:rsidRDefault="00F20DDB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20DDB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U Dílen</w:t>
            </w:r>
          </w:p>
        </w:tc>
      </w:tr>
    </w:tbl>
    <w:p w:rsidR="00E875BC" w:rsidRPr="0084055F" w:rsidRDefault="00E875BC">
      <w:pPr>
        <w:rPr>
          <w:sz w:val="18"/>
          <w:szCs w:val="18"/>
        </w:rPr>
      </w:pPr>
    </w:p>
    <w:sectPr w:rsidR="00E875BC" w:rsidRPr="0084055F" w:rsidSect="00547419">
      <w:pgSz w:w="16838" w:h="11906" w:orient="landscape" w:code="9"/>
      <w:pgMar w:top="284" w:right="567" w:bottom="284" w:left="56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551D2"/>
    <w:multiLevelType w:val="multilevel"/>
    <w:tmpl w:val="60F04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">
    <w:nsid w:val="75D963F6"/>
    <w:multiLevelType w:val="multilevel"/>
    <w:tmpl w:val="39AE3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">
    <w:nsid w:val="78FA68E5"/>
    <w:multiLevelType w:val="multilevel"/>
    <w:tmpl w:val="EF460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3">
    <w:nsid w:val="7F1B7606"/>
    <w:multiLevelType w:val="multilevel"/>
    <w:tmpl w:val="2F203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embedSystemFont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123"/>
    <w:rsid w:val="00036814"/>
    <w:rsid w:val="0004578C"/>
    <w:rsid w:val="0005093D"/>
    <w:rsid w:val="000571B3"/>
    <w:rsid w:val="00084732"/>
    <w:rsid w:val="000A3B4A"/>
    <w:rsid w:val="000B197C"/>
    <w:rsid w:val="000D3569"/>
    <w:rsid w:val="000E6345"/>
    <w:rsid w:val="0017201D"/>
    <w:rsid w:val="001B58CA"/>
    <w:rsid w:val="0020542B"/>
    <w:rsid w:val="0024615F"/>
    <w:rsid w:val="00254CBC"/>
    <w:rsid w:val="00274873"/>
    <w:rsid w:val="002B2BC0"/>
    <w:rsid w:val="00300C20"/>
    <w:rsid w:val="00304C4D"/>
    <w:rsid w:val="003902E0"/>
    <w:rsid w:val="003B1D95"/>
    <w:rsid w:val="003C48DC"/>
    <w:rsid w:val="003D07D9"/>
    <w:rsid w:val="004410D4"/>
    <w:rsid w:val="00450C23"/>
    <w:rsid w:val="004A7266"/>
    <w:rsid w:val="004B3A55"/>
    <w:rsid w:val="004D3FB3"/>
    <w:rsid w:val="00514016"/>
    <w:rsid w:val="005335E4"/>
    <w:rsid w:val="00547419"/>
    <w:rsid w:val="0054795E"/>
    <w:rsid w:val="00572542"/>
    <w:rsid w:val="005726C7"/>
    <w:rsid w:val="005B2C52"/>
    <w:rsid w:val="005E527E"/>
    <w:rsid w:val="0060070C"/>
    <w:rsid w:val="006250A0"/>
    <w:rsid w:val="006339F9"/>
    <w:rsid w:val="00646016"/>
    <w:rsid w:val="00652AF7"/>
    <w:rsid w:val="00653F10"/>
    <w:rsid w:val="006A40FF"/>
    <w:rsid w:val="006A48C4"/>
    <w:rsid w:val="006B613B"/>
    <w:rsid w:val="006F5CA1"/>
    <w:rsid w:val="00702607"/>
    <w:rsid w:val="00741C8E"/>
    <w:rsid w:val="00765A74"/>
    <w:rsid w:val="00775426"/>
    <w:rsid w:val="00780DDB"/>
    <w:rsid w:val="00785D2B"/>
    <w:rsid w:val="007F5975"/>
    <w:rsid w:val="007F76D9"/>
    <w:rsid w:val="008101D4"/>
    <w:rsid w:val="0084055F"/>
    <w:rsid w:val="00853D9B"/>
    <w:rsid w:val="00856BF4"/>
    <w:rsid w:val="008F4F20"/>
    <w:rsid w:val="0090560B"/>
    <w:rsid w:val="009F5083"/>
    <w:rsid w:val="00A039E9"/>
    <w:rsid w:val="00A31F9C"/>
    <w:rsid w:val="00A62C48"/>
    <w:rsid w:val="00A665FD"/>
    <w:rsid w:val="00AA45A7"/>
    <w:rsid w:val="00AB1123"/>
    <w:rsid w:val="00AF7725"/>
    <w:rsid w:val="00B04848"/>
    <w:rsid w:val="00B81630"/>
    <w:rsid w:val="00B854E3"/>
    <w:rsid w:val="00BB4A23"/>
    <w:rsid w:val="00C453AF"/>
    <w:rsid w:val="00C54773"/>
    <w:rsid w:val="00C67DEA"/>
    <w:rsid w:val="00C8631E"/>
    <w:rsid w:val="00C97127"/>
    <w:rsid w:val="00CB2B52"/>
    <w:rsid w:val="00CF0A9E"/>
    <w:rsid w:val="00CF39FE"/>
    <w:rsid w:val="00D53E1B"/>
    <w:rsid w:val="00D67414"/>
    <w:rsid w:val="00DB50ED"/>
    <w:rsid w:val="00DC692B"/>
    <w:rsid w:val="00DD66F2"/>
    <w:rsid w:val="00DF4DF9"/>
    <w:rsid w:val="00E14916"/>
    <w:rsid w:val="00E41527"/>
    <w:rsid w:val="00E82533"/>
    <w:rsid w:val="00E841F3"/>
    <w:rsid w:val="00E875BC"/>
    <w:rsid w:val="00E939EA"/>
    <w:rsid w:val="00EA69F9"/>
    <w:rsid w:val="00EC4C75"/>
    <w:rsid w:val="00EF2E58"/>
    <w:rsid w:val="00F04CD8"/>
    <w:rsid w:val="00F20DDB"/>
    <w:rsid w:val="00F51D1C"/>
    <w:rsid w:val="00F6292A"/>
    <w:rsid w:val="00F776A2"/>
    <w:rsid w:val="00FA0ECF"/>
    <w:rsid w:val="00FC42F6"/>
    <w:rsid w:val="00FE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07D9"/>
    <w:pPr>
      <w:spacing w:after="200" w:line="276" w:lineRule="auto"/>
    </w:pPr>
    <w:rPr>
      <w:rFonts w:cs="Calibri"/>
      <w:sz w:val="22"/>
      <w:szCs w:val="22"/>
    </w:rPr>
  </w:style>
  <w:style w:type="paragraph" w:styleId="Nadpis1">
    <w:name w:val="heading 1"/>
    <w:basedOn w:val="Normln"/>
    <w:link w:val="Nadpis1Char"/>
    <w:uiPriority w:val="99"/>
    <w:qFormat/>
    <w:rsid w:val="00853D9B"/>
    <w:pPr>
      <w:spacing w:after="120" w:line="240" w:lineRule="auto"/>
      <w:outlineLvl w:val="0"/>
    </w:pPr>
    <w:rPr>
      <w:b/>
      <w:bCs/>
      <w:color w:val="000000"/>
      <w:kern w:val="36"/>
      <w:sz w:val="38"/>
      <w:szCs w:val="3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853D9B"/>
    <w:rPr>
      <w:rFonts w:ascii="Times New Roman" w:hAnsi="Times New Roman" w:cs="Times New Roman"/>
      <w:b/>
      <w:bCs/>
      <w:color w:val="000000"/>
      <w:kern w:val="36"/>
      <w:sz w:val="38"/>
      <w:szCs w:val="3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07D9"/>
    <w:pPr>
      <w:spacing w:after="200" w:line="276" w:lineRule="auto"/>
    </w:pPr>
    <w:rPr>
      <w:rFonts w:cs="Calibri"/>
      <w:sz w:val="22"/>
      <w:szCs w:val="22"/>
    </w:rPr>
  </w:style>
  <w:style w:type="paragraph" w:styleId="Nadpis1">
    <w:name w:val="heading 1"/>
    <w:basedOn w:val="Normln"/>
    <w:link w:val="Nadpis1Char"/>
    <w:uiPriority w:val="99"/>
    <w:qFormat/>
    <w:rsid w:val="00853D9B"/>
    <w:pPr>
      <w:spacing w:after="120" w:line="240" w:lineRule="auto"/>
      <w:outlineLvl w:val="0"/>
    </w:pPr>
    <w:rPr>
      <w:b/>
      <w:bCs/>
      <w:color w:val="000000"/>
      <w:kern w:val="36"/>
      <w:sz w:val="38"/>
      <w:szCs w:val="3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853D9B"/>
    <w:rPr>
      <w:rFonts w:ascii="Times New Roman" w:hAnsi="Times New Roman" w:cs="Times New Roman"/>
      <w:b/>
      <w:bCs/>
      <w:color w:val="000000"/>
      <w:kern w:val="36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73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6629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C7C7C7"/>
            <w:bottom w:val="none" w:sz="0" w:space="0" w:color="auto"/>
            <w:right w:val="single" w:sz="36" w:space="0" w:color="C7C7C7"/>
          </w:divBdr>
          <w:divsChild>
            <w:div w:id="193373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7C7C7"/>
                <w:right w:val="none" w:sz="0" w:space="0" w:color="auto"/>
              </w:divBdr>
              <w:divsChild>
                <w:div w:id="193373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4" w:space="0" w:color="FFFFFF"/>
                    <w:right w:val="none" w:sz="0" w:space="0" w:color="auto"/>
                  </w:divBdr>
                  <w:divsChild>
                    <w:div w:id="19337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3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736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36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736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736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73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3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3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3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736615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736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7EEC1-B023-4279-AE33-58229980D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303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SVOZ OBJEMNÝCH A NEBEZPEČNÝCH ODPADŮ</vt:lpstr>
    </vt:vector>
  </TitlesOfParts>
  <Company>ATC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SVOZ OBJEMNÝCH A NEBEZPEČNÝCH ODPADŮ</dc:title>
  <dc:creator>pc</dc:creator>
  <cp:lastModifiedBy>TBS</cp:lastModifiedBy>
  <cp:revision>3</cp:revision>
  <cp:lastPrinted>2012-04-17T06:51:00Z</cp:lastPrinted>
  <dcterms:created xsi:type="dcterms:W3CDTF">2016-03-14T11:04:00Z</dcterms:created>
  <dcterms:modified xsi:type="dcterms:W3CDTF">2016-03-14T11:12:00Z</dcterms:modified>
</cp:coreProperties>
</file>