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610" w:rsidRDefault="00D36F26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kern w:val="36"/>
          <w:sz w:val="38"/>
          <w:szCs w:val="3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229870</wp:posOffset>
                </wp:positionV>
                <wp:extent cx="3800475" cy="1343025"/>
                <wp:effectExtent l="9525" t="10795" r="9525" b="825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1610" w:rsidRDefault="00781610" w:rsidP="0078321B">
                            <w:pPr>
                              <w:shd w:val="clear" w:color="auto" w:fill="FFFFFF"/>
                              <w:spacing w:after="120" w:line="360" w:lineRule="atLeast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</w:pPr>
                          </w:p>
                          <w:p w:rsidR="00781610" w:rsidRPr="0024079A" w:rsidRDefault="00781610" w:rsidP="0078321B">
                            <w:pPr>
                              <w:shd w:val="clear" w:color="auto" w:fill="FFFFFF"/>
                              <w:spacing w:after="120" w:line="360" w:lineRule="atLeast"/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</w:pPr>
                            <w:r w:rsidRPr="002407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  <w:t>SVOZ OBJEMNÉHO ODPADU</w:t>
                            </w:r>
                          </w:p>
                          <w:p w:rsidR="00781610" w:rsidRPr="0078321B" w:rsidRDefault="00DC48AA" w:rsidP="0078321B">
                            <w:pPr>
                              <w:shd w:val="clear" w:color="auto" w:fill="FFFFFF"/>
                              <w:spacing w:after="120" w:line="360" w:lineRule="atLeast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  <w:t>Podzim 2016</w:t>
                            </w:r>
                          </w:p>
                          <w:p w:rsidR="00781610" w:rsidRDefault="007816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pt;margin-top:18.1pt;width:299.25pt;height:10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">
                <v:textbox>
                  <w:txbxContent>
                    <w:p w:rsidR="00781610" w:rsidRDefault="00781610" w:rsidP="0078321B">
                      <w:pPr>
                        <w:shd w:val="clear" w:color="auto" w:fill="FFFFFF"/>
                        <w:spacing w:after="120" w:line="360" w:lineRule="atLeast"/>
                        <w:jc w:val="center"/>
                        <w:outlineLvl w:val="0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</w:pPr>
                    </w:p>
                    <w:p w:rsidR="00781610" w:rsidRPr="0024079A" w:rsidRDefault="00781610" w:rsidP="0078321B">
                      <w:pPr>
                        <w:shd w:val="clear" w:color="auto" w:fill="FFFFFF"/>
                        <w:spacing w:after="120" w:line="360" w:lineRule="atLeast"/>
                        <w:jc w:val="center"/>
                        <w:outlineLvl w:val="0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</w:pPr>
                      <w:r w:rsidRPr="0024079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  <w:t>SVOZ OBJEMNÉHO ODPADU</w:t>
                      </w:r>
                    </w:p>
                    <w:p w:rsidR="00781610" w:rsidRPr="0078321B" w:rsidRDefault="00DC48AA" w:rsidP="0078321B">
                      <w:pPr>
                        <w:shd w:val="clear" w:color="auto" w:fill="FFFFFF"/>
                        <w:spacing w:after="120" w:line="360" w:lineRule="atLeast"/>
                        <w:jc w:val="center"/>
                        <w:outlineLvl w:val="0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  <w:t>Podzim 2016</w:t>
                      </w:r>
                    </w:p>
                    <w:p w:rsidR="00781610" w:rsidRDefault="00781610"/>
                  </w:txbxContent>
                </v:textbox>
              </v:shape>
            </w:pict>
          </mc:Fallback>
        </mc:AlternateContent>
      </w:r>
    </w:p>
    <w:p w:rsidR="00781610" w:rsidRDefault="00D36F26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kern w:val="36"/>
          <w:sz w:val="38"/>
          <w:szCs w:val="3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-104775</wp:posOffset>
                </wp:positionV>
                <wp:extent cx="2771775" cy="16383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1610" w:rsidRDefault="00D36F2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57450" cy="1533525"/>
                                  <wp:effectExtent l="0" t="0" r="0" b="9525"/>
                                  <wp:docPr id="2" name="Obrázek 1" descr="sberny dvur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1" descr="sberny dvu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57450" cy="1533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" o:spid="_x0000_s1027" type="#_x0000_t202" style="position:absolute;left:0;text-align:left;margin-left:.75pt;margin-top:-8.25pt;width:218.25pt;height:12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" stroked="f">
                <v:textbox>
                  <w:txbxContent>
                    <w:p w:rsidR="00781610" w:rsidRDefault="00D36F26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57450" cy="1533525"/>
                            <wp:effectExtent l="0" t="0" r="0" b="9525"/>
                            <wp:docPr id="2" name="Obrázek 1" descr="sberny dvur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1" descr="sberny dvu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57450" cy="1533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81610" w:rsidRDefault="00781610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kern w:val="36"/>
          <w:sz w:val="38"/>
          <w:szCs w:val="38"/>
        </w:rPr>
      </w:pPr>
    </w:p>
    <w:p w:rsidR="00781610" w:rsidRDefault="00781610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1610" w:rsidRDefault="00781610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1610" w:rsidRDefault="00781610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1610" w:rsidRPr="00853D9B" w:rsidRDefault="00781610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53D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 </w:t>
      </w:r>
    </w:p>
    <w:p w:rsidR="00781610" w:rsidRPr="00E841F3" w:rsidRDefault="00781610" w:rsidP="00853D9B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E841F3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p w:rsidR="00781610" w:rsidRPr="0024079A" w:rsidRDefault="00781610" w:rsidP="0078321B">
      <w:pPr>
        <w:shd w:val="clear" w:color="auto" w:fill="FFFFFF"/>
        <w:spacing w:after="0" w:line="360" w:lineRule="atLeast"/>
        <w:jc w:val="both"/>
        <w:rPr>
          <w:rFonts w:ascii="Arial" w:hAnsi="Arial" w:cs="Arial"/>
          <w:b/>
          <w:bCs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>Městský úřad Světlá nad Sázavu, odbor životního prostředí a</w:t>
      </w:r>
      <w:r w:rsidR="007A2534">
        <w:rPr>
          <w:rFonts w:ascii="Arial" w:hAnsi="Arial" w:cs="Arial"/>
          <w:color w:val="000000"/>
          <w:szCs w:val="24"/>
        </w:rPr>
        <w:t xml:space="preserve"> TBS</w:t>
      </w:r>
      <w:r w:rsidRPr="0024079A">
        <w:rPr>
          <w:rFonts w:ascii="Arial" w:hAnsi="Arial" w:cs="Arial"/>
          <w:color w:val="000000"/>
          <w:szCs w:val="24"/>
        </w:rPr>
        <w:t xml:space="preserve"> Světlá nad Sázavou</w:t>
      </w:r>
      <w:r w:rsidR="007A2534">
        <w:rPr>
          <w:rFonts w:ascii="Arial" w:hAnsi="Arial" w:cs="Arial"/>
          <w:color w:val="000000"/>
          <w:szCs w:val="24"/>
        </w:rPr>
        <w:t xml:space="preserve"> </w:t>
      </w:r>
      <w:proofErr w:type="spellStart"/>
      <w:proofErr w:type="gramStart"/>
      <w:r w:rsidR="007A2534">
        <w:rPr>
          <w:rFonts w:ascii="Arial" w:hAnsi="Arial" w:cs="Arial"/>
          <w:color w:val="000000"/>
          <w:szCs w:val="24"/>
        </w:rPr>
        <w:t>p.o</w:t>
      </w:r>
      <w:proofErr w:type="spellEnd"/>
      <w:r w:rsidR="007A2534">
        <w:rPr>
          <w:rFonts w:ascii="Arial" w:hAnsi="Arial" w:cs="Arial"/>
          <w:color w:val="000000"/>
          <w:szCs w:val="24"/>
        </w:rPr>
        <w:t>.</w:t>
      </w:r>
      <w:proofErr w:type="gramEnd"/>
      <w:r w:rsidRPr="0024079A">
        <w:rPr>
          <w:rFonts w:ascii="Arial" w:hAnsi="Arial" w:cs="Arial"/>
          <w:color w:val="000000"/>
          <w:szCs w:val="24"/>
        </w:rPr>
        <w:t xml:space="preserve"> oznamují občanům Světlé nad Sázavou, že ve dnech od </w:t>
      </w:r>
      <w:r w:rsidR="007A2534">
        <w:rPr>
          <w:rFonts w:ascii="Arial" w:hAnsi="Arial" w:cs="Arial"/>
          <w:b/>
          <w:bCs/>
          <w:color w:val="000000"/>
          <w:szCs w:val="24"/>
        </w:rPr>
        <w:t>10</w:t>
      </w:r>
      <w:r w:rsidR="00CA0BB2">
        <w:rPr>
          <w:rFonts w:ascii="Arial" w:hAnsi="Arial" w:cs="Arial"/>
          <w:b/>
          <w:bCs/>
          <w:color w:val="000000"/>
          <w:szCs w:val="24"/>
        </w:rPr>
        <w:t>.</w:t>
      </w:r>
      <w:r w:rsidR="00DC48AA">
        <w:rPr>
          <w:rFonts w:ascii="Arial" w:hAnsi="Arial" w:cs="Arial"/>
          <w:b/>
          <w:bCs/>
          <w:color w:val="000000"/>
          <w:szCs w:val="24"/>
        </w:rPr>
        <w:t xml:space="preserve"> října 2016</w:t>
      </w:r>
      <w:r w:rsidR="00FD629F">
        <w:rPr>
          <w:rFonts w:ascii="Arial" w:hAnsi="Arial" w:cs="Arial"/>
          <w:b/>
          <w:bCs/>
          <w:color w:val="000000"/>
          <w:szCs w:val="24"/>
        </w:rPr>
        <w:t xml:space="preserve"> – </w:t>
      </w:r>
      <w:r w:rsidR="007A2534">
        <w:rPr>
          <w:rFonts w:ascii="Arial" w:hAnsi="Arial" w:cs="Arial"/>
          <w:b/>
          <w:bCs/>
          <w:color w:val="000000"/>
          <w:szCs w:val="24"/>
        </w:rPr>
        <w:t>27</w:t>
      </w:r>
      <w:bookmarkStart w:id="0" w:name="_GoBack"/>
      <w:bookmarkEnd w:id="0"/>
      <w:r w:rsidR="009B3528">
        <w:rPr>
          <w:rFonts w:ascii="Arial" w:hAnsi="Arial" w:cs="Arial"/>
          <w:b/>
          <w:bCs/>
          <w:color w:val="000000"/>
          <w:szCs w:val="24"/>
        </w:rPr>
        <w:t>.</w:t>
      </w:r>
      <w:r w:rsidR="00B14A23"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9B3528">
        <w:rPr>
          <w:rFonts w:ascii="Arial" w:hAnsi="Arial" w:cs="Arial"/>
          <w:b/>
          <w:bCs/>
          <w:color w:val="000000"/>
          <w:szCs w:val="24"/>
        </w:rPr>
        <w:t>října</w:t>
      </w:r>
      <w:r w:rsidR="0048693A">
        <w:rPr>
          <w:rFonts w:ascii="Arial" w:hAnsi="Arial" w:cs="Arial"/>
          <w:b/>
          <w:bCs/>
          <w:color w:val="000000"/>
          <w:szCs w:val="24"/>
        </w:rPr>
        <w:t xml:space="preserve"> 2016</w:t>
      </w:r>
      <w:r w:rsidRPr="0024079A">
        <w:rPr>
          <w:rFonts w:ascii="Arial" w:hAnsi="Arial" w:cs="Arial"/>
          <w:b/>
          <w:bCs/>
          <w:color w:val="000000"/>
          <w:szCs w:val="24"/>
        </w:rPr>
        <w:t xml:space="preserve"> </w:t>
      </w:r>
      <w:r w:rsidRPr="0024079A">
        <w:rPr>
          <w:rFonts w:ascii="Arial" w:hAnsi="Arial" w:cs="Arial"/>
          <w:color w:val="000000"/>
          <w:szCs w:val="24"/>
        </w:rPr>
        <w:t xml:space="preserve">se uskuteční </w:t>
      </w:r>
      <w:r w:rsidR="00FD629F" w:rsidRPr="00FD629F">
        <w:rPr>
          <w:rFonts w:ascii="Arial" w:hAnsi="Arial" w:cs="Arial"/>
          <w:b/>
          <w:color w:val="000000"/>
          <w:szCs w:val="24"/>
        </w:rPr>
        <w:t xml:space="preserve">podzimní </w:t>
      </w:r>
      <w:r w:rsidRPr="00FD629F">
        <w:rPr>
          <w:rFonts w:ascii="Arial" w:hAnsi="Arial" w:cs="Arial"/>
          <w:b/>
          <w:color w:val="000000"/>
          <w:szCs w:val="24"/>
        </w:rPr>
        <w:t>svoz objemného odpadu.</w:t>
      </w:r>
      <w:r w:rsidRPr="0024079A">
        <w:rPr>
          <w:rFonts w:ascii="Arial" w:hAnsi="Arial" w:cs="Arial"/>
          <w:color w:val="000000"/>
          <w:szCs w:val="24"/>
        </w:rPr>
        <w:t xml:space="preserve"> Svoz bude probíhat tak, že odpad bude ve svozový den, v určenou dobu a na určeném místě odkládán do přistavených kontejnerů.</w:t>
      </w:r>
    </w:p>
    <w:p w:rsidR="00781610" w:rsidRPr="0024079A" w:rsidRDefault="00781610" w:rsidP="0078321B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>Svoz bude prováděn na území města a jeho místních částech dle stanovených termínů v rozpisu svozu.   </w:t>
      </w:r>
    </w:p>
    <w:p w:rsidR="00781610" w:rsidRPr="0024079A" w:rsidRDefault="00781610" w:rsidP="0078321B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Cs w:val="24"/>
        </w:rPr>
      </w:pPr>
    </w:p>
    <w:p w:rsidR="00781610" w:rsidRPr="0024079A" w:rsidRDefault="00781610" w:rsidP="00077637">
      <w:pPr>
        <w:shd w:val="clear" w:color="auto" w:fill="FFFFFF"/>
        <w:spacing w:after="0" w:line="360" w:lineRule="atLeast"/>
        <w:jc w:val="both"/>
        <w:outlineLvl w:val="0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  <w:u w:val="single"/>
        </w:rPr>
        <w:t>SVOZ BUDE PROBÍHAT NÁSLEDUJÍCÍM ZPŮSOBEM</w:t>
      </w:r>
    </w:p>
    <w:p w:rsidR="00781610" w:rsidRPr="0024079A" w:rsidRDefault="00781610" w:rsidP="0078321B">
      <w:pPr>
        <w:numPr>
          <w:ilvl w:val="0"/>
          <w:numId w:val="1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 xml:space="preserve">ve stanovený den a čas budou na určená místa přistaveny kontejnery </w:t>
      </w:r>
    </w:p>
    <w:p w:rsidR="00781610" w:rsidRPr="0024079A" w:rsidRDefault="00781610" w:rsidP="0078321B">
      <w:pPr>
        <w:numPr>
          <w:ilvl w:val="0"/>
          <w:numId w:val="1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 xml:space="preserve">kontejnery zde budou umístěny od </w:t>
      </w:r>
      <w:r w:rsidRPr="0024079A">
        <w:rPr>
          <w:rFonts w:ascii="Arial" w:hAnsi="Arial" w:cs="Arial"/>
          <w:color w:val="000000"/>
          <w:szCs w:val="24"/>
          <w:u w:val="single"/>
        </w:rPr>
        <w:t>14.00 – 20.00 hodin</w:t>
      </w:r>
      <w:r w:rsidRPr="0024079A">
        <w:rPr>
          <w:rFonts w:ascii="Arial" w:hAnsi="Arial" w:cs="Arial"/>
          <w:color w:val="000000"/>
          <w:szCs w:val="24"/>
        </w:rPr>
        <w:t xml:space="preserve">, po uplynutí této doby budou odvezeny </w:t>
      </w:r>
    </w:p>
    <w:p w:rsidR="00781610" w:rsidRPr="00FD629F" w:rsidRDefault="00781610" w:rsidP="00FD629F">
      <w:pPr>
        <w:numPr>
          <w:ilvl w:val="0"/>
          <w:numId w:val="1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>na stanovišti budou umístěny</w:t>
      </w:r>
      <w:r w:rsidR="000B3ED8">
        <w:rPr>
          <w:rFonts w:ascii="Arial" w:hAnsi="Arial" w:cs="Arial"/>
          <w:color w:val="000000"/>
          <w:szCs w:val="24"/>
        </w:rPr>
        <w:t xml:space="preserve"> 2</w:t>
      </w:r>
      <w:r w:rsidRPr="0024079A">
        <w:rPr>
          <w:rFonts w:ascii="Arial" w:hAnsi="Arial" w:cs="Arial"/>
          <w:color w:val="000000"/>
          <w:szCs w:val="24"/>
        </w:rPr>
        <w:t xml:space="preserve"> kontejnery</w:t>
      </w:r>
      <w:r w:rsidR="000B3ED8">
        <w:rPr>
          <w:rFonts w:ascii="Arial" w:hAnsi="Arial" w:cs="Arial"/>
          <w:color w:val="000000"/>
          <w:szCs w:val="24"/>
        </w:rPr>
        <w:t>. Jeden kontejner</w:t>
      </w:r>
      <w:r w:rsidRPr="0024079A">
        <w:rPr>
          <w:rFonts w:ascii="Arial" w:hAnsi="Arial" w:cs="Arial"/>
          <w:color w:val="000000"/>
          <w:szCs w:val="24"/>
        </w:rPr>
        <w:t xml:space="preserve"> na </w:t>
      </w:r>
      <w:r w:rsidRPr="00FD629F">
        <w:rPr>
          <w:rFonts w:ascii="Arial" w:hAnsi="Arial" w:cs="Arial"/>
          <w:b/>
          <w:color w:val="000000"/>
          <w:szCs w:val="24"/>
        </w:rPr>
        <w:t xml:space="preserve">objemný </w:t>
      </w:r>
      <w:r w:rsidR="00FD629F" w:rsidRPr="00FD629F">
        <w:rPr>
          <w:rFonts w:ascii="Arial" w:hAnsi="Arial" w:cs="Arial"/>
          <w:b/>
          <w:color w:val="000000"/>
          <w:szCs w:val="24"/>
        </w:rPr>
        <w:t>odpad</w:t>
      </w:r>
      <w:r w:rsidR="00FD629F">
        <w:rPr>
          <w:rFonts w:ascii="Arial" w:hAnsi="Arial" w:cs="Arial"/>
          <w:color w:val="000000"/>
          <w:szCs w:val="24"/>
        </w:rPr>
        <w:t xml:space="preserve"> a</w:t>
      </w:r>
      <w:r w:rsidR="00A802F5">
        <w:rPr>
          <w:rFonts w:ascii="Arial" w:hAnsi="Arial" w:cs="Arial"/>
          <w:color w:val="000000"/>
          <w:szCs w:val="24"/>
        </w:rPr>
        <w:t xml:space="preserve"> jeden </w:t>
      </w:r>
      <w:r w:rsidR="000B3ED8">
        <w:rPr>
          <w:rFonts w:ascii="Arial" w:hAnsi="Arial" w:cs="Arial"/>
          <w:color w:val="000000"/>
          <w:szCs w:val="24"/>
        </w:rPr>
        <w:t>kontejner</w:t>
      </w:r>
      <w:r w:rsidR="00FD629F">
        <w:rPr>
          <w:rFonts w:ascii="Arial" w:hAnsi="Arial" w:cs="Arial"/>
          <w:color w:val="000000"/>
          <w:szCs w:val="24"/>
        </w:rPr>
        <w:t xml:space="preserve"> na </w:t>
      </w:r>
      <w:r w:rsidR="00FD629F" w:rsidRPr="00FD629F">
        <w:rPr>
          <w:rFonts w:ascii="Arial" w:hAnsi="Arial" w:cs="Arial"/>
          <w:b/>
          <w:color w:val="000000"/>
          <w:szCs w:val="24"/>
        </w:rPr>
        <w:t>elektro</w:t>
      </w:r>
      <w:r w:rsidRPr="0024079A">
        <w:rPr>
          <w:rFonts w:ascii="Arial" w:hAnsi="Arial" w:cs="Arial"/>
          <w:color w:val="000000"/>
          <w:szCs w:val="24"/>
        </w:rPr>
        <w:t xml:space="preserve">, do kterých se budou </w:t>
      </w:r>
      <w:r w:rsidRPr="00FD629F">
        <w:rPr>
          <w:rFonts w:ascii="Arial" w:hAnsi="Arial" w:cs="Arial"/>
          <w:color w:val="000000"/>
          <w:szCs w:val="24"/>
        </w:rPr>
        <w:t>odkládat odpady přímo</w:t>
      </w:r>
      <w:r w:rsidR="000B3ED8">
        <w:rPr>
          <w:rFonts w:ascii="Arial" w:hAnsi="Arial" w:cs="Arial"/>
          <w:color w:val="000000"/>
          <w:szCs w:val="24"/>
        </w:rPr>
        <w:t>.</w:t>
      </w:r>
      <w:r w:rsidRPr="00FD629F">
        <w:rPr>
          <w:rFonts w:ascii="Arial" w:hAnsi="Arial" w:cs="Arial"/>
          <w:color w:val="000000"/>
          <w:szCs w:val="24"/>
        </w:rPr>
        <w:t xml:space="preserve"> </w:t>
      </w:r>
    </w:p>
    <w:p w:rsidR="00781610" w:rsidRPr="0024079A" w:rsidRDefault="0027523F" w:rsidP="0078321B">
      <w:pPr>
        <w:numPr>
          <w:ilvl w:val="0"/>
          <w:numId w:val="1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po odvozu kontejnerů</w:t>
      </w:r>
      <w:r w:rsidR="00781610" w:rsidRPr="0024079A">
        <w:rPr>
          <w:rFonts w:ascii="Arial" w:hAnsi="Arial" w:cs="Arial"/>
          <w:color w:val="000000"/>
          <w:szCs w:val="24"/>
        </w:rPr>
        <w:t>  ze stanoviště je možné využít kontejner</w:t>
      </w:r>
      <w:r>
        <w:rPr>
          <w:rFonts w:ascii="Arial" w:hAnsi="Arial" w:cs="Arial"/>
          <w:color w:val="000000"/>
          <w:szCs w:val="24"/>
        </w:rPr>
        <w:t>y</w:t>
      </w:r>
      <w:r w:rsidR="00781610" w:rsidRPr="0024079A">
        <w:rPr>
          <w:rFonts w:ascii="Arial" w:hAnsi="Arial" w:cs="Arial"/>
          <w:color w:val="000000"/>
          <w:szCs w:val="24"/>
        </w:rPr>
        <w:t xml:space="preserve"> v jiné ulici dle rozpisu </w:t>
      </w:r>
    </w:p>
    <w:p w:rsidR="00781610" w:rsidRPr="0024079A" w:rsidRDefault="00781610" w:rsidP="0078321B">
      <w:pPr>
        <w:numPr>
          <w:ilvl w:val="0"/>
          <w:numId w:val="1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  <w:u w:val="single"/>
        </w:rPr>
        <w:t>tento svoz je určen pro odkládání určených druhů odpadů pocházejících od fyzických osob s trvalým p</w:t>
      </w:r>
      <w:r w:rsidR="0027523F">
        <w:rPr>
          <w:rFonts w:ascii="Arial" w:hAnsi="Arial" w:cs="Arial"/>
          <w:b/>
          <w:bCs/>
          <w:color w:val="000000"/>
          <w:szCs w:val="24"/>
          <w:u w:val="single"/>
        </w:rPr>
        <w:t>obytem na území města Světlá n/</w:t>
      </w:r>
      <w:r w:rsidRPr="0024079A">
        <w:rPr>
          <w:rFonts w:ascii="Arial" w:hAnsi="Arial" w:cs="Arial"/>
          <w:b/>
          <w:bCs/>
          <w:color w:val="000000"/>
          <w:szCs w:val="24"/>
          <w:u w:val="single"/>
        </w:rPr>
        <w:t>S. a jeho místních částí, dále na odpad pocházející od osob, které vlastní na území města a v jeho místních částech stavbu sloužící k individuální rekreaci, tj. osob, které platí poplatek za odpad městu Světlá nad Sázavou</w:t>
      </w:r>
      <w:r w:rsidRPr="0024079A">
        <w:rPr>
          <w:rFonts w:ascii="Arial" w:hAnsi="Arial" w:cs="Arial"/>
          <w:color w:val="000000"/>
          <w:szCs w:val="24"/>
        </w:rPr>
        <w:t xml:space="preserve"> </w:t>
      </w:r>
    </w:p>
    <w:p w:rsidR="00781610" w:rsidRPr="0024079A" w:rsidRDefault="00781610" w:rsidP="0078321B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 w:val="12"/>
          <w:szCs w:val="24"/>
        </w:rPr>
      </w:pPr>
    </w:p>
    <w:p w:rsidR="00781610" w:rsidRPr="0024079A" w:rsidRDefault="00781610" w:rsidP="00077637">
      <w:pPr>
        <w:shd w:val="clear" w:color="auto" w:fill="FFFFFF"/>
        <w:spacing w:after="0" w:line="360" w:lineRule="atLeast"/>
        <w:jc w:val="both"/>
        <w:outlineLvl w:val="0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  <w:u w:val="single"/>
        </w:rPr>
        <w:t>JAKÝ ODPAD LZE DO VELKOOBJEMOVÝCH KONTEJNERŮ ODLOŽIT</w:t>
      </w:r>
    </w:p>
    <w:p w:rsidR="00781610" w:rsidRPr="0024079A" w:rsidRDefault="00781610" w:rsidP="0078321B">
      <w:pPr>
        <w:numPr>
          <w:ilvl w:val="0"/>
          <w:numId w:val="2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>objemné odpady jako např. starý nábytek, linoleum, koberce, umyvadla, vany,  matrace</w:t>
      </w:r>
    </w:p>
    <w:p w:rsidR="00781610" w:rsidRPr="0024079A" w:rsidRDefault="00781610" w:rsidP="0078321B">
      <w:pPr>
        <w:numPr>
          <w:ilvl w:val="0"/>
          <w:numId w:val="2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 xml:space="preserve">z nebezpečných odpadů </w:t>
      </w:r>
      <w:r w:rsidR="00183E50">
        <w:rPr>
          <w:rFonts w:ascii="Arial" w:hAnsi="Arial" w:cs="Arial"/>
          <w:color w:val="000000"/>
          <w:szCs w:val="24"/>
        </w:rPr>
        <w:t xml:space="preserve">lze </w:t>
      </w:r>
      <w:r w:rsidRPr="0024079A">
        <w:rPr>
          <w:rFonts w:ascii="Arial" w:hAnsi="Arial" w:cs="Arial"/>
          <w:color w:val="000000"/>
          <w:szCs w:val="24"/>
        </w:rPr>
        <w:t>např. autobaterie</w:t>
      </w:r>
      <w:r w:rsidR="00A802F5">
        <w:rPr>
          <w:rFonts w:ascii="Arial" w:hAnsi="Arial" w:cs="Arial"/>
          <w:color w:val="000000"/>
          <w:szCs w:val="24"/>
        </w:rPr>
        <w:t xml:space="preserve"> a pne</w:t>
      </w:r>
      <w:r w:rsidR="00183E50">
        <w:rPr>
          <w:rFonts w:ascii="Arial" w:hAnsi="Arial" w:cs="Arial"/>
          <w:color w:val="000000"/>
          <w:szCs w:val="24"/>
        </w:rPr>
        <w:t>umatiky (ty odkládejte do kontejneru na elektro)</w:t>
      </w:r>
      <w:r w:rsidRPr="0024079A">
        <w:rPr>
          <w:rFonts w:ascii="Arial" w:hAnsi="Arial" w:cs="Arial"/>
          <w:color w:val="000000"/>
          <w:szCs w:val="24"/>
        </w:rPr>
        <w:t xml:space="preserve"> </w:t>
      </w:r>
    </w:p>
    <w:p w:rsidR="00781610" w:rsidRPr="00183E50" w:rsidRDefault="00781610" w:rsidP="00183E50">
      <w:pPr>
        <w:numPr>
          <w:ilvl w:val="0"/>
          <w:numId w:val="3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 xml:space="preserve">elektrozařízení (např. lednice, pračky, televizory, </w:t>
      </w:r>
      <w:r w:rsidR="00183E50">
        <w:rPr>
          <w:rFonts w:ascii="Arial" w:hAnsi="Arial" w:cs="Arial"/>
          <w:color w:val="000000"/>
          <w:szCs w:val="24"/>
        </w:rPr>
        <w:t xml:space="preserve">počítače, </w:t>
      </w:r>
      <w:r w:rsidRPr="0024079A">
        <w:rPr>
          <w:rFonts w:ascii="Arial" w:hAnsi="Arial" w:cs="Arial"/>
          <w:color w:val="000000"/>
          <w:szCs w:val="24"/>
        </w:rPr>
        <w:t xml:space="preserve">sporáky), </w:t>
      </w:r>
      <w:r w:rsidRPr="00E23D0B">
        <w:rPr>
          <w:rFonts w:ascii="Arial" w:hAnsi="Arial" w:cs="Arial"/>
          <w:b/>
          <w:color w:val="000000"/>
          <w:szCs w:val="24"/>
          <w:u w:val="single"/>
        </w:rPr>
        <w:t xml:space="preserve">které je nutné odkládat </w:t>
      </w:r>
      <w:r w:rsidRPr="00183E50">
        <w:rPr>
          <w:rFonts w:ascii="Arial" w:hAnsi="Arial" w:cs="Arial"/>
          <w:b/>
          <w:color w:val="000000"/>
          <w:szCs w:val="24"/>
          <w:u w:val="single"/>
        </w:rPr>
        <w:t>kompletní,</w:t>
      </w:r>
      <w:r w:rsidRPr="00183E50">
        <w:rPr>
          <w:rFonts w:ascii="Arial" w:hAnsi="Arial" w:cs="Arial"/>
          <w:color w:val="000000"/>
          <w:szCs w:val="24"/>
          <w:u w:val="single"/>
        </w:rPr>
        <w:t xml:space="preserve"> </w:t>
      </w:r>
      <w:r w:rsidRPr="00183E50">
        <w:rPr>
          <w:rFonts w:ascii="Arial" w:hAnsi="Arial" w:cs="Arial"/>
          <w:b/>
          <w:color w:val="000000"/>
          <w:szCs w:val="24"/>
          <w:u w:val="single"/>
        </w:rPr>
        <w:t>v nerozebraném stavu</w:t>
      </w:r>
      <w:r w:rsidRPr="00183E50">
        <w:rPr>
          <w:rFonts w:ascii="Arial" w:hAnsi="Arial" w:cs="Arial"/>
          <w:color w:val="000000"/>
          <w:szCs w:val="24"/>
        </w:rPr>
        <w:t xml:space="preserve">, jinak je nelze odevzdat v rámci zpětného odběru elektrozařízení </w:t>
      </w:r>
    </w:p>
    <w:p w:rsidR="00781610" w:rsidRPr="0024079A" w:rsidRDefault="00781610" w:rsidP="00077637">
      <w:pPr>
        <w:shd w:val="clear" w:color="auto" w:fill="FFFFFF"/>
        <w:spacing w:after="0" w:line="360" w:lineRule="atLeast"/>
        <w:jc w:val="both"/>
        <w:outlineLvl w:val="0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  <w:u w:val="single"/>
        </w:rPr>
        <w:t xml:space="preserve">V RÁMCI SVOZU ODPADŮ SE NESMÍ ODKLÁDAT </w:t>
      </w:r>
    </w:p>
    <w:p w:rsidR="00781610" w:rsidRPr="00183E50" w:rsidRDefault="00781610" w:rsidP="0078321B">
      <w:pPr>
        <w:numPr>
          <w:ilvl w:val="0"/>
          <w:numId w:val="4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183E50">
        <w:rPr>
          <w:rFonts w:ascii="Arial" w:hAnsi="Arial" w:cs="Arial"/>
          <w:bCs/>
          <w:color w:val="000000"/>
          <w:szCs w:val="24"/>
        </w:rPr>
        <w:t>drobný komunální odpad, který lze odkládat do popelnice</w:t>
      </w:r>
      <w:r w:rsidRPr="00183E50">
        <w:rPr>
          <w:rFonts w:ascii="Arial" w:hAnsi="Arial" w:cs="Arial"/>
          <w:color w:val="000000"/>
          <w:szCs w:val="24"/>
        </w:rPr>
        <w:t xml:space="preserve"> </w:t>
      </w:r>
    </w:p>
    <w:p w:rsidR="00781610" w:rsidRPr="0024079A" w:rsidRDefault="00E23D0B" w:rsidP="0078321B">
      <w:pPr>
        <w:numPr>
          <w:ilvl w:val="0"/>
          <w:numId w:val="4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biologicky rozložitelný odpad</w:t>
      </w:r>
      <w:r w:rsidR="000B3ED8">
        <w:rPr>
          <w:rFonts w:ascii="Arial" w:hAnsi="Arial" w:cs="Arial"/>
          <w:color w:val="000000"/>
          <w:szCs w:val="24"/>
        </w:rPr>
        <w:t xml:space="preserve"> a jiné organické odpady</w:t>
      </w:r>
    </w:p>
    <w:p w:rsidR="0024079A" w:rsidRPr="0024079A" w:rsidRDefault="00781610" w:rsidP="0078321B">
      <w:pPr>
        <w:numPr>
          <w:ilvl w:val="0"/>
          <w:numId w:val="4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</w:rPr>
        <w:t xml:space="preserve">tekutý odpad, zejména nebezpečné chemikálie, kyseliny, vývojky, oleje – tento odpad lze </w:t>
      </w:r>
    </w:p>
    <w:p w:rsidR="00781610" w:rsidRPr="0024079A" w:rsidRDefault="0024079A" w:rsidP="0024079A">
      <w:p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   </w:t>
      </w:r>
      <w:r w:rsidR="00781610" w:rsidRPr="0024079A">
        <w:rPr>
          <w:rFonts w:ascii="Arial" w:hAnsi="Arial" w:cs="Arial"/>
          <w:b/>
          <w:bCs/>
          <w:color w:val="000000"/>
          <w:szCs w:val="24"/>
        </w:rPr>
        <w:t>odevzdat bezplatně na sběrný dvůr</w:t>
      </w:r>
      <w:r w:rsidR="00781610" w:rsidRPr="0024079A">
        <w:rPr>
          <w:rFonts w:ascii="Arial" w:hAnsi="Arial" w:cs="Arial"/>
          <w:color w:val="000000"/>
          <w:szCs w:val="24"/>
        </w:rPr>
        <w:t xml:space="preserve"> </w:t>
      </w:r>
    </w:p>
    <w:p w:rsidR="00781610" w:rsidRPr="0024079A" w:rsidRDefault="00781610" w:rsidP="0078321B">
      <w:pPr>
        <w:numPr>
          <w:ilvl w:val="0"/>
          <w:numId w:val="4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</w:rPr>
        <w:t>stavební suť, odpady obsahující nebezpečný azbest, např. eternit</w:t>
      </w:r>
      <w:r w:rsidR="00E23D0B">
        <w:rPr>
          <w:rFonts w:ascii="Arial" w:hAnsi="Arial" w:cs="Arial"/>
          <w:b/>
          <w:bCs/>
          <w:color w:val="000000"/>
          <w:szCs w:val="24"/>
        </w:rPr>
        <w:t>!</w:t>
      </w:r>
    </w:p>
    <w:p w:rsidR="00781610" w:rsidRPr="0024079A" w:rsidRDefault="00D36F26" w:rsidP="0078321B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53340</wp:posOffset>
                </wp:positionV>
                <wp:extent cx="6648450" cy="533400"/>
                <wp:effectExtent l="9525" t="5715" r="9525" b="1333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3D0B" w:rsidRDefault="0024079A" w:rsidP="0024079A">
                            <w:pPr>
                              <w:shd w:val="clear" w:color="auto" w:fill="FFFFFF"/>
                              <w:spacing w:after="0" w:line="360" w:lineRule="atLeast"/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2407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>MIMO SVOZ</w:t>
                            </w:r>
                            <w:r w:rsidR="00C70FD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 xml:space="preserve">OVÉ DNY JE NUTNÉ ODPAD ODVÁŽET </w:t>
                            </w:r>
                            <w:r w:rsidRPr="002407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>NA SBĚRNÝ DVŮR</w:t>
                            </w:r>
                            <w:r w:rsidR="00E23D0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>,</w:t>
                            </w:r>
                          </w:p>
                          <w:p w:rsidR="0024079A" w:rsidRPr="0024079A" w:rsidRDefault="00CA14B7" w:rsidP="0024079A">
                            <w:pPr>
                              <w:shd w:val="clear" w:color="auto" w:fill="FFFFFF"/>
                              <w:spacing w:after="0" w:line="360" w:lineRule="atLeast"/>
                              <w:jc w:val="center"/>
                              <w:outlineLvl w:val="0"/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 w:rsidR="00C70FD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 xml:space="preserve">NEBO LZE </w:t>
                            </w:r>
                            <w:r w:rsidR="0024079A" w:rsidRPr="002407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>VYUŽÍT</w:t>
                            </w:r>
                            <w:r w:rsidR="002407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  <w:u w:val="single"/>
                              </w:rPr>
                              <w:t xml:space="preserve"> KONTE</w:t>
                            </w:r>
                            <w:r w:rsidR="00E23D0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  <w:u w:val="single"/>
                              </w:rPr>
                              <w:t>JNER NA OBJEMNÝ ODPAD U AREÁLU S</w:t>
                            </w:r>
                            <w:r w:rsidR="00C70FD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  <w:u w:val="single"/>
                              </w:rPr>
                              <w:t>B</w:t>
                            </w:r>
                            <w:r w:rsidR="00E23D0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  <w:u w:val="single"/>
                              </w:rPr>
                              <w:t>ĚRNÉHO DVORA</w:t>
                            </w:r>
                            <w:r w:rsidR="0024079A" w:rsidRPr="002407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  <w:u w:val="single"/>
                              </w:rPr>
                              <w:t>!</w:t>
                            </w:r>
                          </w:p>
                          <w:p w:rsidR="0024079A" w:rsidRDefault="002407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left:0;text-align:left;margin-left:.75pt;margin-top:4.2pt;width:523.5pt;height:4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">
                <v:textbox>
                  <w:txbxContent>
                    <w:p w:rsidR="00E23D0B" w:rsidRDefault="0024079A" w:rsidP="0024079A">
                      <w:pPr>
                        <w:shd w:val="clear" w:color="auto" w:fill="FFFFFF"/>
                        <w:spacing w:after="0" w:line="360" w:lineRule="atLeast"/>
                        <w:jc w:val="center"/>
                        <w:outlineLvl w:val="0"/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</w:pPr>
                      <w:r w:rsidRPr="0024079A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>MIMO SVOZ</w:t>
                      </w:r>
                      <w:r w:rsidR="00C70FD4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 xml:space="preserve">OVÉ DNY JE NUTNÉ ODPAD ODVÁŽET </w:t>
                      </w:r>
                      <w:r w:rsidRPr="0024079A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>NA SBĚRNÝ DVŮR</w:t>
                      </w:r>
                      <w:r w:rsidR="00E23D0B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>,</w:t>
                      </w:r>
                    </w:p>
                    <w:p w:rsidR="0024079A" w:rsidRPr="0024079A" w:rsidRDefault="00CA14B7" w:rsidP="0024079A">
                      <w:pPr>
                        <w:shd w:val="clear" w:color="auto" w:fill="FFFFFF"/>
                        <w:spacing w:after="0" w:line="360" w:lineRule="atLeast"/>
                        <w:jc w:val="center"/>
                        <w:outlineLvl w:val="0"/>
                        <w:rPr>
                          <w:rFonts w:ascii="Arial" w:hAnsi="Arial" w:cs="Arial"/>
                          <w:color w:val="000000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 xml:space="preserve"> </w:t>
                      </w:r>
                      <w:r w:rsidR="00C70FD4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 xml:space="preserve">NEBO LZE </w:t>
                      </w:r>
                      <w:r w:rsidR="0024079A" w:rsidRPr="0024079A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>VYUŽÍT</w:t>
                      </w:r>
                      <w:r w:rsidR="0024079A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  <w:u w:val="single"/>
                        </w:rPr>
                        <w:t xml:space="preserve"> KONTE</w:t>
                      </w:r>
                      <w:r w:rsidR="00E23D0B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  <w:u w:val="single"/>
                        </w:rPr>
                        <w:t xml:space="preserve">JNER NA OBJEMNÝ ODPAD U AREÁLU </w:t>
                      </w:r>
                      <w:r w:rsidR="00E23D0B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  <w:u w:val="single"/>
                        </w:rPr>
                        <w:t>S</w:t>
                      </w:r>
                      <w:r w:rsidR="00C70FD4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  <w:u w:val="single"/>
                        </w:rPr>
                        <w:t>B</w:t>
                      </w:r>
                      <w:bookmarkStart w:id="1" w:name="_GoBack"/>
                      <w:bookmarkEnd w:id="1"/>
                      <w:r w:rsidR="00E23D0B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  <w:u w:val="single"/>
                        </w:rPr>
                        <w:t>ĚRNÉHO DVORA</w:t>
                      </w:r>
                      <w:r w:rsidR="0024079A" w:rsidRPr="0024079A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  <w:u w:val="single"/>
                        </w:rPr>
                        <w:t>!</w:t>
                      </w:r>
                    </w:p>
                    <w:p w:rsidR="0024079A" w:rsidRDefault="0024079A"/>
                  </w:txbxContent>
                </v:textbox>
              </v:shape>
            </w:pict>
          </mc:Fallback>
        </mc:AlternateContent>
      </w:r>
      <w:r w:rsidR="00781610" w:rsidRPr="0024079A">
        <w:rPr>
          <w:rFonts w:ascii="Arial" w:hAnsi="Arial" w:cs="Arial"/>
          <w:b/>
          <w:bCs/>
          <w:color w:val="000000"/>
          <w:szCs w:val="24"/>
        </w:rPr>
        <w:t> </w:t>
      </w:r>
    </w:p>
    <w:p w:rsidR="0024079A" w:rsidRDefault="0024079A" w:rsidP="0078321B">
      <w:pPr>
        <w:shd w:val="clear" w:color="auto" w:fill="FFFFFF"/>
        <w:spacing w:after="150" w:line="360" w:lineRule="atLeast"/>
        <w:jc w:val="both"/>
        <w:rPr>
          <w:rFonts w:ascii="Arial" w:hAnsi="Arial" w:cs="Arial"/>
          <w:color w:val="000000"/>
          <w:szCs w:val="24"/>
        </w:rPr>
      </w:pPr>
    </w:p>
    <w:p w:rsidR="0024079A" w:rsidRPr="0024079A" w:rsidRDefault="0024079A" w:rsidP="0024079A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 w:val="12"/>
          <w:szCs w:val="24"/>
        </w:rPr>
      </w:pPr>
    </w:p>
    <w:p w:rsidR="00781610" w:rsidRPr="0024079A" w:rsidRDefault="00781610" w:rsidP="0024079A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>V případě dotazů se obraťte na TBS města Světlá n. S.  tel. č. 569 452 656 nebo na odbor životního prostředí tel. č. 569 496 644.</w:t>
      </w:r>
      <w:r w:rsidRPr="0024079A">
        <w:rPr>
          <w:rFonts w:ascii="Arial" w:hAnsi="Arial" w:cs="Arial"/>
          <w:sz w:val="20"/>
        </w:rPr>
        <w:t> </w:t>
      </w:r>
    </w:p>
    <w:sectPr w:rsidR="00781610" w:rsidRPr="0024079A" w:rsidSect="0024079A">
      <w:pgSz w:w="11906" w:h="16838"/>
      <w:pgMar w:top="568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551D2"/>
    <w:multiLevelType w:val="multilevel"/>
    <w:tmpl w:val="60F04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>
    <w:nsid w:val="75D963F6"/>
    <w:multiLevelType w:val="multilevel"/>
    <w:tmpl w:val="39AE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">
    <w:nsid w:val="78FA68E5"/>
    <w:multiLevelType w:val="multilevel"/>
    <w:tmpl w:val="EF46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">
    <w:nsid w:val="7F1B7606"/>
    <w:multiLevelType w:val="multilevel"/>
    <w:tmpl w:val="2F20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123"/>
    <w:rsid w:val="00077637"/>
    <w:rsid w:val="00084732"/>
    <w:rsid w:val="000B3ED8"/>
    <w:rsid w:val="0012600D"/>
    <w:rsid w:val="00183E50"/>
    <w:rsid w:val="0019089A"/>
    <w:rsid w:val="00195C14"/>
    <w:rsid w:val="001A08FE"/>
    <w:rsid w:val="001B58CA"/>
    <w:rsid w:val="001E718A"/>
    <w:rsid w:val="001F42A2"/>
    <w:rsid w:val="0020542B"/>
    <w:rsid w:val="0024079A"/>
    <w:rsid w:val="00264562"/>
    <w:rsid w:val="0027523F"/>
    <w:rsid w:val="002B2BC0"/>
    <w:rsid w:val="00300C20"/>
    <w:rsid w:val="00304C4D"/>
    <w:rsid w:val="00320874"/>
    <w:rsid w:val="00395197"/>
    <w:rsid w:val="003C1EF3"/>
    <w:rsid w:val="003D07D9"/>
    <w:rsid w:val="00484943"/>
    <w:rsid w:val="0048693A"/>
    <w:rsid w:val="004C0DBF"/>
    <w:rsid w:val="005713C2"/>
    <w:rsid w:val="00572542"/>
    <w:rsid w:val="005B2C52"/>
    <w:rsid w:val="0060070C"/>
    <w:rsid w:val="00614946"/>
    <w:rsid w:val="00620239"/>
    <w:rsid w:val="00652AF7"/>
    <w:rsid w:val="006D1CC5"/>
    <w:rsid w:val="006F64C8"/>
    <w:rsid w:val="00781610"/>
    <w:rsid w:val="0078321B"/>
    <w:rsid w:val="00785D2B"/>
    <w:rsid w:val="007A2534"/>
    <w:rsid w:val="00815648"/>
    <w:rsid w:val="008412DA"/>
    <w:rsid w:val="008443C3"/>
    <w:rsid w:val="00850A10"/>
    <w:rsid w:val="00853D9B"/>
    <w:rsid w:val="00875885"/>
    <w:rsid w:val="008F3DF8"/>
    <w:rsid w:val="008F4F20"/>
    <w:rsid w:val="00963213"/>
    <w:rsid w:val="009804E2"/>
    <w:rsid w:val="009B3528"/>
    <w:rsid w:val="00A62C48"/>
    <w:rsid w:val="00A65389"/>
    <w:rsid w:val="00A65F4F"/>
    <w:rsid w:val="00A802F5"/>
    <w:rsid w:val="00A93611"/>
    <w:rsid w:val="00AA45A7"/>
    <w:rsid w:val="00AB1123"/>
    <w:rsid w:val="00B14A23"/>
    <w:rsid w:val="00B51A7F"/>
    <w:rsid w:val="00B909D9"/>
    <w:rsid w:val="00BB6CC6"/>
    <w:rsid w:val="00BC7DEE"/>
    <w:rsid w:val="00BD7A68"/>
    <w:rsid w:val="00C70FD4"/>
    <w:rsid w:val="00C91AD0"/>
    <w:rsid w:val="00CA0BB2"/>
    <w:rsid w:val="00CA14B7"/>
    <w:rsid w:val="00CE4165"/>
    <w:rsid w:val="00D0388E"/>
    <w:rsid w:val="00D36F26"/>
    <w:rsid w:val="00DC48AA"/>
    <w:rsid w:val="00E14916"/>
    <w:rsid w:val="00E23D0B"/>
    <w:rsid w:val="00E841F3"/>
    <w:rsid w:val="00EE272D"/>
    <w:rsid w:val="00F04CD8"/>
    <w:rsid w:val="00F101F2"/>
    <w:rsid w:val="00F6292A"/>
    <w:rsid w:val="00F776A2"/>
    <w:rsid w:val="00FD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07D9"/>
    <w:pPr>
      <w:spacing w:after="200" w:line="276" w:lineRule="auto"/>
    </w:pPr>
    <w:rPr>
      <w:rFonts w:cs="Calibri"/>
      <w:sz w:val="22"/>
      <w:szCs w:val="22"/>
    </w:rPr>
  </w:style>
  <w:style w:type="paragraph" w:styleId="Nadpis1">
    <w:name w:val="heading 1"/>
    <w:basedOn w:val="Normln"/>
    <w:link w:val="Nadpis1Char"/>
    <w:uiPriority w:val="99"/>
    <w:qFormat/>
    <w:rsid w:val="00853D9B"/>
    <w:pPr>
      <w:spacing w:after="120" w:line="240" w:lineRule="auto"/>
      <w:outlineLvl w:val="0"/>
    </w:pPr>
    <w:rPr>
      <w:rFonts w:cs="Times New Roman"/>
      <w:b/>
      <w:bCs/>
      <w:color w:val="000000"/>
      <w:kern w:val="36"/>
      <w:sz w:val="38"/>
      <w:szCs w:val="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53D9B"/>
    <w:rPr>
      <w:rFonts w:ascii="Times New Roman" w:hAnsi="Times New Roman" w:cs="Times New Roman"/>
      <w:b/>
      <w:bCs/>
      <w:color w:val="000000"/>
      <w:kern w:val="36"/>
      <w:sz w:val="38"/>
      <w:szCs w:val="38"/>
    </w:rPr>
  </w:style>
  <w:style w:type="paragraph" w:styleId="Textbubliny">
    <w:name w:val="Balloon Text"/>
    <w:basedOn w:val="Normln"/>
    <w:link w:val="TextbublinyChar"/>
    <w:uiPriority w:val="99"/>
    <w:semiHidden/>
    <w:rsid w:val="00783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321B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077637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E631D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07D9"/>
    <w:pPr>
      <w:spacing w:after="200" w:line="276" w:lineRule="auto"/>
    </w:pPr>
    <w:rPr>
      <w:rFonts w:cs="Calibri"/>
      <w:sz w:val="22"/>
      <w:szCs w:val="22"/>
    </w:rPr>
  </w:style>
  <w:style w:type="paragraph" w:styleId="Nadpis1">
    <w:name w:val="heading 1"/>
    <w:basedOn w:val="Normln"/>
    <w:link w:val="Nadpis1Char"/>
    <w:uiPriority w:val="99"/>
    <w:qFormat/>
    <w:rsid w:val="00853D9B"/>
    <w:pPr>
      <w:spacing w:after="120" w:line="240" w:lineRule="auto"/>
      <w:outlineLvl w:val="0"/>
    </w:pPr>
    <w:rPr>
      <w:rFonts w:cs="Times New Roman"/>
      <w:b/>
      <w:bCs/>
      <w:color w:val="000000"/>
      <w:kern w:val="36"/>
      <w:sz w:val="38"/>
      <w:szCs w:val="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53D9B"/>
    <w:rPr>
      <w:rFonts w:ascii="Times New Roman" w:hAnsi="Times New Roman" w:cs="Times New Roman"/>
      <w:b/>
      <w:bCs/>
      <w:color w:val="000000"/>
      <w:kern w:val="36"/>
      <w:sz w:val="38"/>
      <w:szCs w:val="38"/>
    </w:rPr>
  </w:style>
  <w:style w:type="paragraph" w:styleId="Textbubliny">
    <w:name w:val="Balloon Text"/>
    <w:basedOn w:val="Normln"/>
    <w:link w:val="TextbublinyChar"/>
    <w:uiPriority w:val="99"/>
    <w:semiHidden/>
    <w:rsid w:val="00783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321B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077637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E631D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9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6622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C7C7C7"/>
            <w:bottom w:val="none" w:sz="0" w:space="0" w:color="auto"/>
            <w:right w:val="single" w:sz="36" w:space="0" w:color="C7C7C7"/>
          </w:divBdr>
          <w:divsChild>
            <w:div w:id="1643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7C7C7"/>
                <w:right w:val="none" w:sz="0" w:space="0" w:color="auto"/>
              </w:divBdr>
              <w:divsChild>
                <w:div w:id="16439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FFFFFF"/>
                    <w:right w:val="none" w:sz="0" w:space="0" w:color="auto"/>
                  </w:divBdr>
                  <w:divsChild>
                    <w:div w:id="16439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9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9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9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9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9660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9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9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A861B-96B9-421C-9E0E-D7E63E08F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TBS</cp:lastModifiedBy>
  <cp:revision>5</cp:revision>
  <cp:lastPrinted>2015-09-09T07:38:00Z</cp:lastPrinted>
  <dcterms:created xsi:type="dcterms:W3CDTF">2016-09-05T12:02:00Z</dcterms:created>
  <dcterms:modified xsi:type="dcterms:W3CDTF">2016-09-06T07:04:00Z</dcterms:modified>
</cp:coreProperties>
</file>