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:rsidR="00781610" w:rsidRPr="0078321B" w:rsidRDefault="00E256ED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Podzim 2017</w:t>
                            </w:r>
                          </w:p>
                          <w:p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PKgIAAFE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">
                <v:textbox>
                  <w:txbxContent>
                    <w:p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:rsidR="00781610" w:rsidRPr="0078321B" w:rsidRDefault="00E256ED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Podzim 2017</w:t>
                      </w:r>
                    </w:p>
                    <w:p w:rsidR="00781610" w:rsidRDefault="00781610"/>
                  </w:txbxContent>
                </v:textbox>
              </v:shape>
            </w:pict>
          </mc:Fallback>
        </mc:AlternateContent>
      </w:r>
    </w:p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610" w:rsidRDefault="00D36F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" stroked="f">
                <v:textbox>
                  <w:txbxContent>
                    <w:p w:rsidR="00781610" w:rsidRDefault="00D36F2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81610" w:rsidRPr="00E841F3" w:rsidRDefault="00781610" w:rsidP="00853D9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b/>
          <w:bCs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Městský úřad Světlá nad Sázavu, odbor životního prostředí a</w:t>
      </w:r>
      <w:r w:rsidR="007A2534">
        <w:rPr>
          <w:rFonts w:ascii="Arial" w:hAnsi="Arial" w:cs="Arial"/>
          <w:color w:val="000000"/>
          <w:szCs w:val="24"/>
        </w:rPr>
        <w:t xml:space="preserve"> TBS</w:t>
      </w:r>
      <w:r w:rsidRPr="0024079A">
        <w:rPr>
          <w:rFonts w:ascii="Arial" w:hAnsi="Arial" w:cs="Arial"/>
          <w:color w:val="000000"/>
          <w:szCs w:val="24"/>
        </w:rPr>
        <w:t xml:space="preserve"> Světlá nad Sázavou</w:t>
      </w:r>
      <w:r w:rsidR="007A2534">
        <w:rPr>
          <w:rFonts w:ascii="Arial" w:hAnsi="Arial" w:cs="Arial"/>
          <w:color w:val="000000"/>
          <w:szCs w:val="24"/>
        </w:rPr>
        <w:t xml:space="preserve"> </w:t>
      </w:r>
      <w:proofErr w:type="spellStart"/>
      <w:proofErr w:type="gramStart"/>
      <w:r w:rsidR="007A2534">
        <w:rPr>
          <w:rFonts w:ascii="Arial" w:hAnsi="Arial" w:cs="Arial"/>
          <w:color w:val="000000"/>
          <w:szCs w:val="24"/>
        </w:rPr>
        <w:t>p.o</w:t>
      </w:r>
      <w:proofErr w:type="spellEnd"/>
      <w:r w:rsidR="007A2534">
        <w:rPr>
          <w:rFonts w:ascii="Arial" w:hAnsi="Arial" w:cs="Arial"/>
          <w:color w:val="000000"/>
          <w:szCs w:val="24"/>
        </w:rPr>
        <w:t>.</w:t>
      </w:r>
      <w:proofErr w:type="gramEnd"/>
      <w:r w:rsidRPr="0024079A">
        <w:rPr>
          <w:rFonts w:ascii="Arial" w:hAnsi="Arial" w:cs="Arial"/>
          <w:color w:val="000000"/>
          <w:szCs w:val="24"/>
        </w:rPr>
        <w:t xml:space="preserve"> oznamují občanům Světlé nad Sázavou, že ve dnech od </w:t>
      </w:r>
      <w:r w:rsidR="00D677CB">
        <w:rPr>
          <w:rFonts w:ascii="Arial" w:hAnsi="Arial" w:cs="Arial"/>
          <w:b/>
          <w:bCs/>
          <w:color w:val="000000"/>
          <w:szCs w:val="24"/>
        </w:rPr>
        <w:t>9</w:t>
      </w:r>
      <w:r w:rsidR="00CA0BB2">
        <w:rPr>
          <w:rFonts w:ascii="Arial" w:hAnsi="Arial" w:cs="Arial"/>
          <w:b/>
          <w:bCs/>
          <w:color w:val="000000"/>
          <w:szCs w:val="24"/>
        </w:rPr>
        <w:t>.</w:t>
      </w:r>
      <w:r w:rsidR="00E256ED">
        <w:rPr>
          <w:rFonts w:ascii="Arial" w:hAnsi="Arial" w:cs="Arial"/>
          <w:b/>
          <w:bCs/>
          <w:color w:val="000000"/>
          <w:szCs w:val="24"/>
        </w:rPr>
        <w:t xml:space="preserve"> října 2017</w:t>
      </w:r>
      <w:r w:rsidR="00FD629F">
        <w:rPr>
          <w:rFonts w:ascii="Arial" w:hAnsi="Arial" w:cs="Arial"/>
          <w:b/>
          <w:bCs/>
          <w:color w:val="000000"/>
          <w:szCs w:val="24"/>
        </w:rPr>
        <w:t xml:space="preserve"> – </w:t>
      </w:r>
      <w:r w:rsidR="00D802A1">
        <w:rPr>
          <w:rFonts w:ascii="Arial" w:hAnsi="Arial" w:cs="Arial"/>
          <w:b/>
          <w:bCs/>
          <w:color w:val="000000"/>
          <w:szCs w:val="24"/>
        </w:rPr>
        <w:t>26</w:t>
      </w:r>
      <w:bookmarkStart w:id="0" w:name="_GoBack"/>
      <w:bookmarkEnd w:id="0"/>
      <w:r w:rsidR="009B3528">
        <w:rPr>
          <w:rFonts w:ascii="Arial" w:hAnsi="Arial" w:cs="Arial"/>
          <w:b/>
          <w:bCs/>
          <w:color w:val="000000"/>
          <w:szCs w:val="24"/>
        </w:rPr>
        <w:t>.</w:t>
      </w:r>
      <w:r w:rsidR="00B14A2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B3528">
        <w:rPr>
          <w:rFonts w:ascii="Arial" w:hAnsi="Arial" w:cs="Arial"/>
          <w:b/>
          <w:bCs/>
          <w:color w:val="000000"/>
          <w:szCs w:val="24"/>
        </w:rPr>
        <w:t>října</w:t>
      </w:r>
      <w:r w:rsidR="00E256ED">
        <w:rPr>
          <w:rFonts w:ascii="Arial" w:hAnsi="Arial" w:cs="Arial"/>
          <w:b/>
          <w:bCs/>
          <w:color w:val="000000"/>
          <w:szCs w:val="24"/>
        </w:rPr>
        <w:t xml:space="preserve"> 2017</w:t>
      </w:r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 xml:space="preserve">se uskuteční </w:t>
      </w:r>
      <w:r w:rsidR="00FD629F" w:rsidRPr="00FD629F">
        <w:rPr>
          <w:rFonts w:ascii="Arial" w:hAnsi="Arial" w:cs="Arial"/>
          <w:b/>
          <w:color w:val="000000"/>
          <w:szCs w:val="24"/>
        </w:rPr>
        <w:t xml:space="preserve">podzimní </w:t>
      </w:r>
      <w:r w:rsidRPr="00FD629F">
        <w:rPr>
          <w:rFonts w:ascii="Arial" w:hAnsi="Arial" w:cs="Arial"/>
          <w:b/>
          <w:color w:val="000000"/>
          <w:szCs w:val="24"/>
        </w:rPr>
        <w:t>svoz objemného odpadu.</w:t>
      </w:r>
      <w:r w:rsidRPr="0024079A">
        <w:rPr>
          <w:rFonts w:ascii="Arial" w:hAnsi="Arial" w:cs="Arial"/>
          <w:color w:val="000000"/>
          <w:szCs w:val="24"/>
        </w:rPr>
        <w:t xml:space="preserve"> Svoz bude probíhat tak, že odpad bude ve svozový den, v určenou dobu a na určeném místě odkládán do přistavených kontejnerů.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:rsidR="00781610" w:rsidRPr="00FD629F" w:rsidRDefault="00781610" w:rsidP="00FD629F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na stanovišti budou umístěny</w:t>
      </w:r>
      <w:r w:rsidR="000B3ED8">
        <w:rPr>
          <w:rFonts w:ascii="Arial" w:hAnsi="Arial" w:cs="Arial"/>
          <w:color w:val="000000"/>
          <w:szCs w:val="24"/>
        </w:rPr>
        <w:t xml:space="preserve"> 2</w:t>
      </w:r>
      <w:r w:rsidRPr="0024079A">
        <w:rPr>
          <w:rFonts w:ascii="Arial" w:hAnsi="Arial" w:cs="Arial"/>
          <w:color w:val="000000"/>
          <w:szCs w:val="24"/>
        </w:rPr>
        <w:t xml:space="preserve"> kontejnery</w:t>
      </w:r>
      <w:r w:rsidR="000B3ED8">
        <w:rPr>
          <w:rFonts w:ascii="Arial" w:hAnsi="Arial" w:cs="Arial"/>
          <w:color w:val="000000"/>
          <w:szCs w:val="24"/>
        </w:rPr>
        <w:t>. Jeden kontejner</w:t>
      </w:r>
      <w:r w:rsidRPr="0024079A">
        <w:rPr>
          <w:rFonts w:ascii="Arial" w:hAnsi="Arial" w:cs="Arial"/>
          <w:color w:val="000000"/>
          <w:szCs w:val="24"/>
        </w:rPr>
        <w:t xml:space="preserve"> na </w:t>
      </w:r>
      <w:r w:rsidRPr="00FD629F">
        <w:rPr>
          <w:rFonts w:ascii="Arial" w:hAnsi="Arial" w:cs="Arial"/>
          <w:b/>
          <w:color w:val="000000"/>
          <w:szCs w:val="24"/>
        </w:rPr>
        <w:t xml:space="preserve">objemný </w:t>
      </w:r>
      <w:r w:rsidR="00FD629F" w:rsidRPr="00FD629F">
        <w:rPr>
          <w:rFonts w:ascii="Arial" w:hAnsi="Arial" w:cs="Arial"/>
          <w:b/>
          <w:color w:val="000000"/>
          <w:szCs w:val="24"/>
        </w:rPr>
        <w:t>odpad</w:t>
      </w:r>
      <w:r w:rsidR="00FD629F">
        <w:rPr>
          <w:rFonts w:ascii="Arial" w:hAnsi="Arial" w:cs="Arial"/>
          <w:color w:val="000000"/>
          <w:szCs w:val="24"/>
        </w:rPr>
        <w:t xml:space="preserve"> a</w:t>
      </w:r>
      <w:r w:rsidR="00A802F5">
        <w:rPr>
          <w:rFonts w:ascii="Arial" w:hAnsi="Arial" w:cs="Arial"/>
          <w:color w:val="000000"/>
          <w:szCs w:val="24"/>
        </w:rPr>
        <w:t xml:space="preserve"> jeden </w:t>
      </w:r>
      <w:r w:rsidR="000B3ED8">
        <w:rPr>
          <w:rFonts w:ascii="Arial" w:hAnsi="Arial" w:cs="Arial"/>
          <w:color w:val="000000"/>
          <w:szCs w:val="24"/>
        </w:rPr>
        <w:t>kontejner</w:t>
      </w:r>
      <w:r w:rsidR="00FD629F">
        <w:rPr>
          <w:rFonts w:ascii="Arial" w:hAnsi="Arial" w:cs="Arial"/>
          <w:color w:val="000000"/>
          <w:szCs w:val="24"/>
        </w:rPr>
        <w:t xml:space="preserve"> na </w:t>
      </w:r>
      <w:r w:rsidR="00FD629F" w:rsidRPr="00FD629F">
        <w:rPr>
          <w:rFonts w:ascii="Arial" w:hAnsi="Arial" w:cs="Arial"/>
          <w:b/>
          <w:color w:val="000000"/>
          <w:szCs w:val="24"/>
        </w:rPr>
        <w:t>elektro</w:t>
      </w:r>
      <w:r w:rsidRPr="0024079A">
        <w:rPr>
          <w:rFonts w:ascii="Arial" w:hAnsi="Arial" w:cs="Arial"/>
          <w:color w:val="000000"/>
          <w:szCs w:val="24"/>
        </w:rPr>
        <w:t xml:space="preserve">, do kterých se budou </w:t>
      </w:r>
      <w:r w:rsidRPr="00FD629F">
        <w:rPr>
          <w:rFonts w:ascii="Arial" w:hAnsi="Arial" w:cs="Arial"/>
          <w:color w:val="000000"/>
          <w:szCs w:val="24"/>
        </w:rPr>
        <w:t>odkládat odpady přímo</w:t>
      </w:r>
      <w:r w:rsidR="000B3ED8">
        <w:rPr>
          <w:rFonts w:ascii="Arial" w:hAnsi="Arial" w:cs="Arial"/>
          <w:color w:val="000000"/>
          <w:szCs w:val="24"/>
        </w:rPr>
        <w:t>.</w:t>
      </w:r>
      <w:r w:rsidRPr="00FD629F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27523F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po odvozu kontejnerů</w:t>
      </w:r>
      <w:r w:rsidR="00781610" w:rsidRPr="0024079A">
        <w:rPr>
          <w:rFonts w:ascii="Arial" w:hAnsi="Arial" w:cs="Arial"/>
          <w:color w:val="000000"/>
          <w:szCs w:val="24"/>
        </w:rPr>
        <w:t>  ze stanoviště je možné využít kontejner</w:t>
      </w:r>
      <w:r>
        <w:rPr>
          <w:rFonts w:ascii="Arial" w:hAnsi="Arial" w:cs="Arial"/>
          <w:color w:val="000000"/>
          <w:szCs w:val="24"/>
        </w:rPr>
        <w:t>y</w:t>
      </w:r>
      <w:r w:rsidR="00781610" w:rsidRPr="0024079A">
        <w:rPr>
          <w:rFonts w:ascii="Arial" w:hAnsi="Arial" w:cs="Arial"/>
          <w:color w:val="000000"/>
          <w:szCs w:val="24"/>
        </w:rPr>
        <w:t xml:space="preserve"> v jiné ulici dle rozpisu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</w:t>
      </w:r>
      <w:r w:rsidR="0027523F">
        <w:rPr>
          <w:rFonts w:ascii="Arial" w:hAnsi="Arial" w:cs="Arial"/>
          <w:b/>
          <w:bCs/>
          <w:color w:val="000000"/>
          <w:szCs w:val="24"/>
          <w:u w:val="single"/>
        </w:rPr>
        <w:t>obytem na území města Světlá n/</w:t>
      </w: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S. a jeho místních částí, dále na odpad pocházející od osob, které vlastní na území města a v jeho místních částech stavbu sloužící k individuální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z nebezpečných odpadů </w:t>
      </w:r>
      <w:r w:rsidR="00183E50">
        <w:rPr>
          <w:rFonts w:ascii="Arial" w:hAnsi="Arial" w:cs="Arial"/>
          <w:color w:val="000000"/>
          <w:szCs w:val="24"/>
        </w:rPr>
        <w:t xml:space="preserve">lze </w:t>
      </w:r>
      <w:r w:rsidRPr="0024079A">
        <w:rPr>
          <w:rFonts w:ascii="Arial" w:hAnsi="Arial" w:cs="Arial"/>
          <w:color w:val="000000"/>
          <w:szCs w:val="24"/>
        </w:rPr>
        <w:t>např. autobaterie</w:t>
      </w:r>
      <w:r w:rsidR="00A802F5">
        <w:rPr>
          <w:rFonts w:ascii="Arial" w:hAnsi="Arial" w:cs="Arial"/>
          <w:color w:val="000000"/>
          <w:szCs w:val="24"/>
        </w:rPr>
        <w:t xml:space="preserve"> a pne</w:t>
      </w:r>
      <w:r w:rsidR="00183E50">
        <w:rPr>
          <w:rFonts w:ascii="Arial" w:hAnsi="Arial" w:cs="Arial"/>
          <w:color w:val="000000"/>
          <w:szCs w:val="24"/>
        </w:rPr>
        <w:t>umatiky (ty odkládejte do kontejneru na elektro)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183E50" w:rsidRDefault="00781610" w:rsidP="00183E50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</w:t>
      </w:r>
      <w:r w:rsidR="00183E50">
        <w:rPr>
          <w:rFonts w:ascii="Arial" w:hAnsi="Arial" w:cs="Arial"/>
          <w:color w:val="000000"/>
          <w:szCs w:val="24"/>
        </w:rPr>
        <w:t xml:space="preserve">počítače, </w:t>
      </w:r>
      <w:r w:rsidRPr="0024079A">
        <w:rPr>
          <w:rFonts w:ascii="Arial" w:hAnsi="Arial" w:cs="Arial"/>
          <w:color w:val="000000"/>
          <w:szCs w:val="24"/>
        </w:rPr>
        <w:t xml:space="preserve">sporáky), </w:t>
      </w:r>
      <w:r w:rsidRPr="00E23D0B">
        <w:rPr>
          <w:rFonts w:ascii="Arial" w:hAnsi="Arial" w:cs="Arial"/>
          <w:b/>
          <w:color w:val="000000"/>
          <w:szCs w:val="24"/>
          <w:u w:val="single"/>
        </w:rPr>
        <w:t xml:space="preserve">které je nutné odkládat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kompletní,</w:t>
      </w:r>
      <w:r w:rsidRPr="00183E50">
        <w:rPr>
          <w:rFonts w:ascii="Arial" w:hAnsi="Arial" w:cs="Arial"/>
          <w:color w:val="000000"/>
          <w:szCs w:val="24"/>
          <w:u w:val="single"/>
        </w:rPr>
        <w:t xml:space="preserve">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v nerozebraném stavu</w:t>
      </w:r>
      <w:r w:rsidRPr="00183E50">
        <w:rPr>
          <w:rFonts w:ascii="Arial" w:hAnsi="Arial" w:cs="Arial"/>
          <w:color w:val="000000"/>
          <w:szCs w:val="24"/>
        </w:rPr>
        <w:t xml:space="preserve">, jinak je nelze odevzdat v rámci zpětného odběru elektrozařízení </w:t>
      </w: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:rsidR="00781610" w:rsidRPr="00183E50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183E50">
        <w:rPr>
          <w:rFonts w:ascii="Arial" w:hAnsi="Arial" w:cs="Arial"/>
          <w:bCs/>
          <w:color w:val="000000"/>
          <w:szCs w:val="24"/>
        </w:rPr>
        <w:t>drobný komunální odpad, který lze odkládat do popelnice</w:t>
      </w:r>
      <w:r w:rsidRPr="00183E50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E23D0B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biologicky rozložitelný odpad</w:t>
      </w:r>
      <w:r w:rsidR="000B3ED8">
        <w:rPr>
          <w:rFonts w:ascii="Arial" w:hAnsi="Arial" w:cs="Arial"/>
          <w:color w:val="000000"/>
          <w:szCs w:val="24"/>
        </w:rPr>
        <w:t xml:space="preserve"> a jiné organické odpady</w:t>
      </w:r>
    </w:p>
    <w:p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  <w:r w:rsidR="00E23D0B">
        <w:rPr>
          <w:rFonts w:ascii="Arial" w:hAnsi="Arial" w:cs="Arial"/>
          <w:b/>
          <w:bCs/>
          <w:color w:val="000000"/>
          <w:szCs w:val="24"/>
        </w:rPr>
        <w:t>!</w:t>
      </w:r>
    </w:p>
    <w:p w:rsidR="00781610" w:rsidRPr="0024079A" w:rsidRDefault="00D36F26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533400"/>
                <wp:effectExtent l="9525" t="571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0B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MIMO SVOZ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OVÉ DNY JE NUTNÉ ODPAD ODVÁŽET </w:t>
                            </w: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NA SBĚRNÝ DVŮR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,</w:t>
                            </w:r>
                          </w:p>
                          <w:p w:rsidR="0024079A" w:rsidRPr="0024079A" w:rsidRDefault="00CA14B7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NEBO LZE 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VYUŽÍT</w:t>
                            </w:r>
                            <w:r w:rsid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 xml:space="preserve"> KONTE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JNER NA OBJEMNÝ ODPAD U AREÁLU S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B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ĚRNÉHO DVORA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!</w:t>
                            </w:r>
                          </w:p>
                          <w:p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.75pt;margin-top:4.2pt;width:523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">
                <v:textbox>
                  <w:txbxContent>
                    <w:p w:rsidR="00E23D0B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MIMO SVOZ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OVÉ DNY JE NUTNÉ ODPAD ODVÁŽET </w:t>
                      </w: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NA SBĚRNÝ DVŮR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,</w:t>
                      </w:r>
                    </w:p>
                    <w:p w:rsidR="0024079A" w:rsidRPr="0024079A" w:rsidRDefault="00CA14B7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NEBO LZE 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VYUŽÍT</w:t>
                      </w:r>
                      <w:r w:rsid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 xml:space="preserve"> KONTE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 xml:space="preserve">JNER NA OBJEMNÝ ODPAD U AREÁLU 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S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B</w:t>
                      </w:r>
                      <w:bookmarkStart w:id="1" w:name="_GoBack"/>
                      <w:bookmarkEnd w:id="1"/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ĚRNÉHO DVORA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!</w:t>
                      </w:r>
                    </w:p>
                    <w:p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V případě dotazů se obraťte na TBS města Světlá n. S.  tel. č. 569 452 656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24079A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77637"/>
    <w:rsid w:val="00084732"/>
    <w:rsid w:val="000B3ED8"/>
    <w:rsid w:val="0012600D"/>
    <w:rsid w:val="00183E50"/>
    <w:rsid w:val="0019089A"/>
    <w:rsid w:val="00195C14"/>
    <w:rsid w:val="001A08FE"/>
    <w:rsid w:val="001B58CA"/>
    <w:rsid w:val="001E718A"/>
    <w:rsid w:val="001F42A2"/>
    <w:rsid w:val="0020542B"/>
    <w:rsid w:val="0024079A"/>
    <w:rsid w:val="00264562"/>
    <w:rsid w:val="0027523F"/>
    <w:rsid w:val="002B2BC0"/>
    <w:rsid w:val="00300C20"/>
    <w:rsid w:val="00304C4D"/>
    <w:rsid w:val="00320874"/>
    <w:rsid w:val="00395197"/>
    <w:rsid w:val="003C1EF3"/>
    <w:rsid w:val="003D07D9"/>
    <w:rsid w:val="00484943"/>
    <w:rsid w:val="0048693A"/>
    <w:rsid w:val="004C0DBF"/>
    <w:rsid w:val="005713C2"/>
    <w:rsid w:val="00572542"/>
    <w:rsid w:val="005B2C52"/>
    <w:rsid w:val="0060070C"/>
    <w:rsid w:val="00614946"/>
    <w:rsid w:val="00620239"/>
    <w:rsid w:val="00652AF7"/>
    <w:rsid w:val="006D1CC5"/>
    <w:rsid w:val="006F64C8"/>
    <w:rsid w:val="00781610"/>
    <w:rsid w:val="0078321B"/>
    <w:rsid w:val="00785D2B"/>
    <w:rsid w:val="007A2534"/>
    <w:rsid w:val="00815648"/>
    <w:rsid w:val="008412DA"/>
    <w:rsid w:val="008443C3"/>
    <w:rsid w:val="00850A10"/>
    <w:rsid w:val="00853D9B"/>
    <w:rsid w:val="00875885"/>
    <w:rsid w:val="008F3DF8"/>
    <w:rsid w:val="008F4F20"/>
    <w:rsid w:val="00963213"/>
    <w:rsid w:val="009804E2"/>
    <w:rsid w:val="009B3528"/>
    <w:rsid w:val="00A62C48"/>
    <w:rsid w:val="00A65389"/>
    <w:rsid w:val="00A65F4F"/>
    <w:rsid w:val="00A802F5"/>
    <w:rsid w:val="00A93611"/>
    <w:rsid w:val="00AA45A7"/>
    <w:rsid w:val="00AB1123"/>
    <w:rsid w:val="00B14A23"/>
    <w:rsid w:val="00B51A7F"/>
    <w:rsid w:val="00B909D9"/>
    <w:rsid w:val="00BA0C07"/>
    <w:rsid w:val="00BB6CC6"/>
    <w:rsid w:val="00BC7DEE"/>
    <w:rsid w:val="00BD7A68"/>
    <w:rsid w:val="00C70FD4"/>
    <w:rsid w:val="00C91AD0"/>
    <w:rsid w:val="00CA0BB2"/>
    <w:rsid w:val="00CA14B7"/>
    <w:rsid w:val="00CE4165"/>
    <w:rsid w:val="00D0388E"/>
    <w:rsid w:val="00D36F26"/>
    <w:rsid w:val="00D677CB"/>
    <w:rsid w:val="00D802A1"/>
    <w:rsid w:val="00DC48AA"/>
    <w:rsid w:val="00E14916"/>
    <w:rsid w:val="00E23D0B"/>
    <w:rsid w:val="00E256ED"/>
    <w:rsid w:val="00E841F3"/>
    <w:rsid w:val="00EE272D"/>
    <w:rsid w:val="00F04CD8"/>
    <w:rsid w:val="00F101F2"/>
    <w:rsid w:val="00F6292A"/>
    <w:rsid w:val="00F776A2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F377-E876-4D25-9460-C11A7B7D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TBS</cp:lastModifiedBy>
  <cp:revision>5</cp:revision>
  <cp:lastPrinted>2015-09-09T07:38:00Z</cp:lastPrinted>
  <dcterms:created xsi:type="dcterms:W3CDTF">2017-09-13T10:56:00Z</dcterms:created>
  <dcterms:modified xsi:type="dcterms:W3CDTF">2017-09-13T11:01:00Z</dcterms:modified>
</cp:coreProperties>
</file>